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664" w:rsidRPr="00E43E9B" w:rsidRDefault="00494664" w:rsidP="00E22B62">
      <w:pPr>
        <w:spacing w:line="240" w:lineRule="auto"/>
        <w:ind w:left="-1" w:right="180"/>
        <w:jc w:val="center"/>
        <w:rPr>
          <w:rFonts w:ascii="Arial" w:hAnsi="Arial" w:cs="B Titr"/>
          <w:sz w:val="28"/>
          <w:szCs w:val="28"/>
        </w:rPr>
      </w:pPr>
      <w:bookmarkStart w:id="0" w:name="_GoBack"/>
      <w:r w:rsidRPr="00E43E9B">
        <w:rPr>
          <w:rFonts w:ascii="Arial" w:hAnsi="Arial" w:cs="B Titr"/>
          <w:sz w:val="28"/>
          <w:szCs w:val="28"/>
          <w:rtl/>
        </w:rPr>
        <w:t xml:space="preserve">قرارداد </w:t>
      </w:r>
      <w:r w:rsidR="00276973" w:rsidRPr="00E43E9B">
        <w:rPr>
          <w:rFonts w:ascii="Arial" w:hAnsi="Arial" w:cs="B Titr" w:hint="cs"/>
          <w:sz w:val="28"/>
          <w:szCs w:val="28"/>
          <w:rtl/>
        </w:rPr>
        <w:t xml:space="preserve">خرید </w:t>
      </w:r>
      <w:r w:rsidRPr="00E43E9B">
        <w:rPr>
          <w:rFonts w:ascii="Arial" w:hAnsi="Arial" w:cs="B Titr"/>
          <w:sz w:val="28"/>
          <w:szCs w:val="28"/>
          <w:rtl/>
        </w:rPr>
        <w:t xml:space="preserve">خدمات پشتيباني </w:t>
      </w:r>
      <w:r w:rsidR="00E22B62" w:rsidRPr="00E43E9B">
        <w:rPr>
          <w:rFonts w:ascii="Arial" w:hAnsi="Arial" w:cs="B Titr" w:hint="cs"/>
          <w:sz w:val="28"/>
          <w:szCs w:val="28"/>
          <w:rtl/>
        </w:rPr>
        <w:t>نرم افزار پژوهشیار (ماژول مقالات)</w:t>
      </w:r>
    </w:p>
    <w:bookmarkEnd w:id="0"/>
    <w:p w:rsidR="006948E8" w:rsidRPr="00E43E9B" w:rsidRDefault="006948E8" w:rsidP="00A87ADC">
      <w:pPr>
        <w:tabs>
          <w:tab w:val="left" w:pos="-1"/>
          <w:tab w:val="left" w:pos="876"/>
        </w:tabs>
        <w:spacing w:after="240" w:line="240" w:lineRule="auto"/>
        <w:ind w:left="-1"/>
        <w:jc w:val="both"/>
        <w:rPr>
          <w:rFonts w:cs="B Nazanin"/>
          <w:sz w:val="24"/>
          <w:szCs w:val="24"/>
          <w:rtl/>
        </w:rPr>
      </w:pPr>
      <w:r w:rsidRPr="00E43E9B">
        <w:rPr>
          <w:rFonts w:cs="B Nazanin" w:hint="cs"/>
          <w:b/>
          <w:bCs/>
          <w:sz w:val="24"/>
          <w:szCs w:val="24"/>
          <w:rtl/>
        </w:rPr>
        <w:t xml:space="preserve">      </w:t>
      </w:r>
      <w:r w:rsidRPr="00E43E9B">
        <w:rPr>
          <w:rFonts w:cs="B Nazanin" w:hint="cs"/>
          <w:sz w:val="24"/>
          <w:szCs w:val="24"/>
          <w:rtl/>
        </w:rPr>
        <w:t xml:space="preserve">قرارداد ذیل بر اساس </w:t>
      </w:r>
      <w:r w:rsidR="00EB65A9">
        <w:rPr>
          <w:rFonts w:cs="B Nazanin" w:hint="cs"/>
          <w:sz w:val="24"/>
          <w:szCs w:val="24"/>
          <w:rtl/>
        </w:rPr>
        <w:t xml:space="preserve">بند الف ماده 1 آیین نامه اجرایی ماده 88 قانون تنظیم بخشی از مقررات مالی دولت و با رعایت </w:t>
      </w:r>
      <w:r w:rsidRPr="00E43E9B">
        <w:rPr>
          <w:rFonts w:cs="B Nazanin" w:hint="cs"/>
          <w:sz w:val="24"/>
          <w:szCs w:val="24"/>
          <w:rtl/>
        </w:rPr>
        <w:t xml:space="preserve">ماده 55 آئین نامه مالی و معاملاتی دانشگاه به استناد مجوز شماره .................................. مورخ .......................... صادره از سوی </w:t>
      </w:r>
      <w:r w:rsidR="00A87ADC">
        <w:rPr>
          <w:rFonts w:cs="B Nazanin" w:hint="cs"/>
          <w:sz w:val="24"/>
          <w:szCs w:val="24"/>
          <w:rtl/>
        </w:rPr>
        <w:t>معاونت توسعه مدیریت و منابع دانشگاه</w:t>
      </w:r>
      <w:r w:rsidRPr="00E43E9B">
        <w:rPr>
          <w:rFonts w:cs="B Nazanin" w:hint="cs"/>
          <w:sz w:val="24"/>
          <w:szCs w:val="24"/>
          <w:rtl/>
        </w:rPr>
        <w:t xml:space="preserve"> و به استناد تایید فنی مدیریت آمار و فناوری اطلاعات طی نامه شماره ..................................مورخ .................................  و</w:t>
      </w:r>
      <w:r w:rsidR="00455D8A">
        <w:rPr>
          <w:rFonts w:cs="B Nazanin" w:hint="cs"/>
          <w:sz w:val="24"/>
          <w:szCs w:val="24"/>
          <w:rtl/>
        </w:rPr>
        <w:t xml:space="preserve"> صورتجلسه </w:t>
      </w:r>
      <w:r w:rsidRPr="00E43E9B">
        <w:rPr>
          <w:rFonts w:cs="B Nazanin" w:hint="cs"/>
          <w:sz w:val="24"/>
          <w:szCs w:val="24"/>
          <w:rtl/>
        </w:rPr>
        <w:t>استعلام بهاء به شماره ................ مورخ ...................... فی مابین طرفین قرارداد با رعایت آیین نامه مالی و معاملاتی دانشگاه با شرایط ذیل منعقد می گردد.</w:t>
      </w:r>
    </w:p>
    <w:p w:rsidR="006948E8" w:rsidRPr="00E43E9B" w:rsidRDefault="00243543" w:rsidP="00754D01">
      <w:pPr>
        <w:tabs>
          <w:tab w:val="left" w:pos="-258"/>
          <w:tab w:val="left" w:pos="-1"/>
          <w:tab w:val="left" w:pos="876"/>
        </w:tabs>
        <w:spacing w:line="240" w:lineRule="auto"/>
        <w:ind w:left="-1"/>
        <w:jc w:val="both"/>
        <w:rPr>
          <w:rFonts w:cs="B Titr"/>
          <w:b/>
          <w:bCs/>
          <w:sz w:val="24"/>
          <w:szCs w:val="24"/>
          <w:rtl/>
        </w:rPr>
      </w:pPr>
      <w:r w:rsidRPr="00E43E9B">
        <w:rPr>
          <w:rFonts w:cs="B Titr" w:hint="cs"/>
          <w:b/>
          <w:bCs/>
          <w:sz w:val="24"/>
          <w:szCs w:val="24"/>
          <w:rtl/>
        </w:rPr>
        <w:t>ماده 1- طرفین قرارداد</w:t>
      </w:r>
    </w:p>
    <w:p w:rsidR="006948E8" w:rsidRPr="00E43E9B" w:rsidRDefault="006948E8" w:rsidP="00851B7E">
      <w:pPr>
        <w:tabs>
          <w:tab w:val="left" w:pos="-258"/>
          <w:tab w:val="left" w:pos="-1"/>
          <w:tab w:val="left" w:pos="876"/>
        </w:tabs>
        <w:spacing w:line="240" w:lineRule="auto"/>
        <w:ind w:left="-1"/>
        <w:jc w:val="both"/>
        <w:rPr>
          <w:rFonts w:cs="B Nazanin"/>
          <w:sz w:val="24"/>
          <w:szCs w:val="24"/>
          <w:rtl/>
        </w:rPr>
      </w:pPr>
      <w:r w:rsidRPr="00E43E9B">
        <w:rPr>
          <w:rFonts w:cs="B Nazanin" w:hint="cs"/>
          <w:sz w:val="24"/>
          <w:szCs w:val="24"/>
          <w:rtl/>
        </w:rPr>
        <w:t xml:space="preserve">1-1- طرف اول: معاونت/مرکز /شبکه  </w:t>
      </w:r>
      <w:r w:rsidRPr="00E43E9B">
        <w:rPr>
          <w:rFonts w:cs="B Nazanin" w:hint="cs"/>
          <w:spacing w:val="-4"/>
          <w:sz w:val="24"/>
          <w:szCs w:val="24"/>
          <w:rtl/>
        </w:rPr>
        <w:t>............................................ شناسه ملی ........................................ کد اقتصادی</w:t>
      </w:r>
      <w:r w:rsidRPr="00E43E9B">
        <w:rPr>
          <w:rFonts w:cs="B Nazanin" w:hint="cs"/>
          <w:sz w:val="24"/>
          <w:szCs w:val="24"/>
          <w:rtl/>
        </w:rPr>
        <w:t xml:space="preserve"> .......................................  به نمایندگی آقای/خانم  .......................................  با کد ملی .......................... با سمت </w:t>
      </w:r>
      <w:r w:rsidRPr="00E43E9B">
        <w:rPr>
          <w:rFonts w:cs="B Nazanin" w:hint="cs"/>
          <w:spacing w:val="-4"/>
          <w:sz w:val="24"/>
          <w:szCs w:val="24"/>
          <w:rtl/>
        </w:rPr>
        <w:t xml:space="preserve">................................................................ </w:t>
      </w:r>
      <w:r w:rsidRPr="00E43E9B">
        <w:rPr>
          <w:rFonts w:cs="B Nazanin" w:hint="cs"/>
          <w:sz w:val="24"/>
          <w:szCs w:val="24"/>
          <w:rtl/>
        </w:rPr>
        <w:t>به آدرس: ....................................................................................................................  کد پستی :................................... شماره تماس ............................... کدپستی ................................ که من</w:t>
      </w:r>
      <w:r w:rsidRPr="00E43E9B">
        <w:rPr>
          <w:rFonts w:cs="B Nazanin" w:hint="cs"/>
          <w:sz w:val="24"/>
          <w:szCs w:val="24"/>
          <w:rtl/>
        </w:rPr>
        <w:softHyphen/>
        <w:t xml:space="preserve"> بعد </w:t>
      </w:r>
      <w:r w:rsidR="00B90CCC" w:rsidRPr="00E43E9B">
        <w:rPr>
          <w:rFonts w:cs="B Nazanin" w:hint="cs"/>
          <w:sz w:val="24"/>
          <w:szCs w:val="24"/>
          <w:rtl/>
        </w:rPr>
        <w:t>(کارفرما)</w:t>
      </w:r>
      <w:r w:rsidRPr="00E43E9B">
        <w:rPr>
          <w:rFonts w:cs="B Nazanin" w:hint="cs"/>
          <w:sz w:val="24"/>
          <w:szCs w:val="24"/>
          <w:rtl/>
        </w:rPr>
        <w:t xml:space="preserve"> نامیده خواهد شد. </w:t>
      </w:r>
    </w:p>
    <w:p w:rsidR="006948E8" w:rsidRPr="00E43E9B" w:rsidRDefault="006948E8" w:rsidP="001447D7">
      <w:pPr>
        <w:tabs>
          <w:tab w:val="left" w:pos="-258"/>
          <w:tab w:val="left" w:pos="-1"/>
          <w:tab w:val="left" w:pos="876"/>
        </w:tabs>
        <w:spacing w:line="240" w:lineRule="auto"/>
        <w:ind w:left="-1"/>
        <w:jc w:val="both"/>
        <w:rPr>
          <w:rFonts w:cs="B Nazanin"/>
          <w:sz w:val="24"/>
          <w:szCs w:val="24"/>
          <w:rtl/>
        </w:rPr>
      </w:pPr>
      <w:r w:rsidRPr="00E43E9B">
        <w:rPr>
          <w:rFonts w:cs="B Nazanin" w:hint="cs"/>
          <w:sz w:val="24"/>
          <w:szCs w:val="24"/>
          <w:rtl/>
        </w:rPr>
        <w:t xml:space="preserve">1-2طرف دوم: شرکت/موسسه ................................................. به کد اقتصادی ........................................... و  شناسه ملی </w:t>
      </w:r>
      <w:r w:rsidRPr="00E43E9B">
        <w:rPr>
          <w:rFonts w:ascii="Palatino Linotype" w:hAnsi="Palatino Linotype" w:cs="B Nazanin" w:hint="cs"/>
          <w:sz w:val="24"/>
          <w:szCs w:val="24"/>
          <w:rtl/>
        </w:rPr>
        <w:t>......................................</w:t>
      </w:r>
      <w:r w:rsidRPr="00E43E9B">
        <w:rPr>
          <w:rFonts w:cs="B Nazanin" w:hint="cs"/>
          <w:sz w:val="24"/>
          <w:szCs w:val="24"/>
          <w:rtl/>
        </w:rPr>
        <w:t xml:space="preserve"> که واجد صلاحیت فنی و تخصصی می باشد</w:t>
      </w:r>
      <w:r w:rsidR="00156193">
        <w:rPr>
          <w:rFonts w:cs="B Nazanin" w:hint="cs"/>
          <w:sz w:val="24"/>
          <w:szCs w:val="24"/>
          <w:rtl/>
        </w:rPr>
        <w:t xml:space="preserve">. دارای گواهی تائید صلاحیت از .................... به شماره با تاریخ اعتبار .................. می باشد. </w:t>
      </w:r>
      <w:r w:rsidRPr="00E43E9B">
        <w:rPr>
          <w:rFonts w:cs="B Nazanin" w:hint="cs"/>
          <w:sz w:val="24"/>
          <w:szCs w:val="24"/>
          <w:rtl/>
        </w:rPr>
        <w:t>(احراز آن منوط به تایید صلاحیت توسط واحد مدیریت آمار و فناوری دانشگاه می باشد) به نمایندگی آقای ..................... فرزند.............................................. به شماره شناسنامه ....................... صادره ...................... کدملی ................................. به سمت .......................................... که به موجب اساسنامه وآخرین تغییرات مندرج در روزنامه رسمی که جزء لاینفک قرارداد می باشد (تصویر مصدق پیوست)  واجد اختیار و دارای حق امضاء می باشد به نشانی ................................................ کدپستی ..................................... تلفن ........................ نمابر ........................ (</w:t>
      </w:r>
      <w:r w:rsidR="00C4182D" w:rsidRPr="00E43E9B">
        <w:rPr>
          <w:rFonts w:cs="B Nazanin" w:hint="cs"/>
          <w:sz w:val="24"/>
          <w:szCs w:val="24"/>
          <w:rtl/>
        </w:rPr>
        <w:t>پیمانکار</w:t>
      </w:r>
      <w:r w:rsidRPr="00E43E9B">
        <w:rPr>
          <w:rFonts w:cs="B Nazanin" w:hint="cs"/>
          <w:sz w:val="24"/>
          <w:szCs w:val="24"/>
          <w:rtl/>
        </w:rPr>
        <w:t xml:space="preserve"> قرارداد می</w:t>
      </w:r>
      <w:r w:rsidRPr="00E43E9B">
        <w:rPr>
          <w:rFonts w:cs="B Nazanin"/>
          <w:sz w:val="24"/>
          <w:szCs w:val="24"/>
          <w:rtl/>
        </w:rPr>
        <w:softHyphen/>
      </w:r>
      <w:r w:rsidRPr="00E43E9B">
        <w:rPr>
          <w:rFonts w:cs="B Nazanin" w:hint="cs"/>
          <w:sz w:val="24"/>
          <w:szCs w:val="24"/>
          <w:rtl/>
        </w:rPr>
        <w:t xml:space="preserve">بایست کپی برابر اصل شده  مدرک تحصیلی مرتبط، صلاحیت، پایان خدمت،  شناسنامه و کارت ملی و سوابق کاری را زمان عقد قرارداد ارائه نمایند) که از این پس </w:t>
      </w:r>
      <w:r w:rsidR="00B90CCC" w:rsidRPr="00E43E9B">
        <w:rPr>
          <w:rFonts w:cs="B Nazanin" w:hint="cs"/>
          <w:sz w:val="24"/>
          <w:szCs w:val="24"/>
          <w:rtl/>
        </w:rPr>
        <w:t xml:space="preserve">(پیمانکار) </w:t>
      </w:r>
      <w:r w:rsidRPr="00E43E9B">
        <w:rPr>
          <w:rFonts w:cs="B Nazanin" w:hint="cs"/>
          <w:sz w:val="24"/>
          <w:szCs w:val="24"/>
          <w:rtl/>
        </w:rPr>
        <w:t xml:space="preserve">نامیده خواهد شد. </w:t>
      </w:r>
    </w:p>
    <w:p w:rsidR="006948E8" w:rsidRPr="00E43E9B" w:rsidRDefault="006948E8" w:rsidP="001B3C7F">
      <w:pPr>
        <w:tabs>
          <w:tab w:val="left" w:pos="-258"/>
          <w:tab w:val="left" w:pos="-1"/>
          <w:tab w:val="left" w:pos="876"/>
        </w:tabs>
        <w:spacing w:after="240" w:line="240" w:lineRule="auto"/>
        <w:ind w:left="-1"/>
        <w:jc w:val="both"/>
        <w:rPr>
          <w:rFonts w:cs="B Nazanin"/>
          <w:b/>
          <w:bCs/>
          <w:sz w:val="24"/>
          <w:szCs w:val="24"/>
        </w:rPr>
      </w:pPr>
      <w:r w:rsidRPr="00E43E9B">
        <w:rPr>
          <w:rFonts w:cs="B Nazanin" w:hint="cs"/>
          <w:b/>
          <w:bCs/>
          <w:sz w:val="24"/>
          <w:szCs w:val="24"/>
          <w:rtl/>
        </w:rPr>
        <w:t>تبصره 1</w:t>
      </w:r>
      <w:r w:rsidRPr="00E43E9B">
        <w:rPr>
          <w:rFonts w:cs="B Nazanin" w:hint="cs"/>
          <w:sz w:val="24"/>
          <w:szCs w:val="24"/>
          <w:rtl/>
        </w:rPr>
        <w:t xml:space="preserve">: چنانچه </w:t>
      </w:r>
      <w:r w:rsidR="001B3C7F" w:rsidRPr="00E43E9B">
        <w:rPr>
          <w:rFonts w:cs="B Nazanin" w:hint="cs"/>
          <w:sz w:val="24"/>
          <w:szCs w:val="24"/>
          <w:rtl/>
        </w:rPr>
        <w:t>پیمانکار</w:t>
      </w:r>
      <w:r w:rsidRPr="00E43E9B">
        <w:rPr>
          <w:rFonts w:cs="B Nazanin" w:hint="cs"/>
          <w:sz w:val="24"/>
          <w:szCs w:val="24"/>
          <w:rtl/>
        </w:rPr>
        <w:t xml:space="preserve"> قرارداد شخص حقیقی است کپی مصدق اوراق هویتی (شناسنامه و کارت ملی) جزء لاینفک قرارداد می</w:t>
      </w:r>
      <w:r w:rsidRPr="00E43E9B">
        <w:rPr>
          <w:rFonts w:cs="B Nazanin"/>
          <w:sz w:val="24"/>
          <w:szCs w:val="24"/>
          <w:rtl/>
        </w:rPr>
        <w:softHyphen/>
      </w:r>
      <w:r w:rsidRPr="00E43E9B">
        <w:rPr>
          <w:rFonts w:cs="B Nazanin" w:hint="cs"/>
          <w:sz w:val="24"/>
          <w:szCs w:val="24"/>
          <w:rtl/>
        </w:rPr>
        <w:t>باشد.</w:t>
      </w:r>
    </w:p>
    <w:p w:rsidR="006948E8" w:rsidRPr="00E43E9B" w:rsidRDefault="00243543" w:rsidP="00754D01">
      <w:pPr>
        <w:tabs>
          <w:tab w:val="left" w:pos="-258"/>
          <w:tab w:val="left" w:pos="-1"/>
          <w:tab w:val="left" w:pos="876"/>
        </w:tabs>
        <w:spacing w:line="240" w:lineRule="auto"/>
        <w:ind w:left="-1"/>
        <w:jc w:val="both"/>
        <w:rPr>
          <w:rFonts w:cs="B Titr"/>
          <w:b/>
          <w:bCs/>
          <w:sz w:val="24"/>
          <w:szCs w:val="24"/>
          <w:rtl/>
        </w:rPr>
      </w:pPr>
      <w:r w:rsidRPr="00E43E9B">
        <w:rPr>
          <w:rFonts w:cs="B Titr" w:hint="cs"/>
          <w:b/>
          <w:bCs/>
          <w:sz w:val="24"/>
          <w:szCs w:val="24"/>
          <w:rtl/>
        </w:rPr>
        <w:t>ماده</w:t>
      </w:r>
      <w:r w:rsidRPr="00E43E9B">
        <w:rPr>
          <w:rFonts w:cs="B Titr" w:hint="cs"/>
          <w:b/>
          <w:bCs/>
          <w:sz w:val="24"/>
          <w:szCs w:val="24"/>
          <w:rtl/>
        </w:rPr>
        <w:softHyphen/>
        <w:t xml:space="preserve"> 2- موضوع قرارداد </w:t>
      </w:r>
    </w:p>
    <w:p w:rsidR="006948E8" w:rsidRPr="00E43E9B" w:rsidRDefault="006948E8" w:rsidP="00D3444D">
      <w:pPr>
        <w:tabs>
          <w:tab w:val="left" w:pos="-1"/>
        </w:tabs>
        <w:spacing w:after="240" w:line="240" w:lineRule="auto"/>
        <w:ind w:left="-1"/>
        <w:jc w:val="both"/>
        <w:rPr>
          <w:rFonts w:cs="B Nazanin"/>
          <w:b/>
          <w:bCs/>
          <w:sz w:val="24"/>
          <w:szCs w:val="24"/>
          <w:rtl/>
        </w:rPr>
      </w:pPr>
      <w:r w:rsidRPr="00E43E9B">
        <w:rPr>
          <w:rFonts w:cs="B Nazanin" w:hint="cs"/>
          <w:sz w:val="24"/>
          <w:szCs w:val="24"/>
          <w:rtl/>
        </w:rPr>
        <w:t xml:space="preserve">عبارت است از </w:t>
      </w:r>
      <w:r w:rsidR="00D3444D" w:rsidRPr="00E43E9B">
        <w:rPr>
          <w:rFonts w:cs="B Nazanin" w:hint="cs"/>
          <w:sz w:val="24"/>
          <w:szCs w:val="24"/>
          <w:rtl/>
        </w:rPr>
        <w:t>خرید</w:t>
      </w:r>
      <w:r w:rsidRPr="00E43E9B">
        <w:rPr>
          <w:rFonts w:cs="B Nazanin" w:hint="cs"/>
          <w:sz w:val="24"/>
          <w:szCs w:val="24"/>
          <w:rtl/>
        </w:rPr>
        <w:t>، نصب، راه</w:t>
      </w:r>
      <w:r w:rsidRPr="00E43E9B">
        <w:rPr>
          <w:rFonts w:cs="B Nazanin"/>
          <w:sz w:val="24"/>
          <w:szCs w:val="24"/>
          <w:rtl/>
        </w:rPr>
        <w:softHyphen/>
      </w:r>
      <w:r w:rsidRPr="00E43E9B">
        <w:rPr>
          <w:rFonts w:cs="B Nazanin" w:hint="cs"/>
          <w:sz w:val="24"/>
          <w:szCs w:val="24"/>
          <w:rtl/>
        </w:rPr>
        <w:t>اندازی و آموزش بسته نرم افزاري ................................... مطابق پیوست شماره .............. برای رشته</w:t>
      </w:r>
      <w:r w:rsidRPr="00E43E9B">
        <w:rPr>
          <w:rFonts w:cs="B Nazanin"/>
          <w:sz w:val="24"/>
          <w:szCs w:val="24"/>
          <w:rtl/>
        </w:rPr>
        <w:softHyphen/>
      </w:r>
      <w:r w:rsidRPr="00E43E9B">
        <w:rPr>
          <w:rFonts w:cs="B Nazanin" w:hint="cs"/>
          <w:sz w:val="24"/>
          <w:szCs w:val="24"/>
          <w:rtl/>
        </w:rPr>
        <w:t>های ............................................. و یک سال پشتیبانی رایگان پس از نصب و راه اندازی کامل نرم افزار</w:t>
      </w:r>
      <w:r w:rsidR="002B1807">
        <w:rPr>
          <w:rFonts w:cs="B Nazanin" w:hint="cs"/>
          <w:sz w:val="24"/>
          <w:szCs w:val="24"/>
          <w:rtl/>
        </w:rPr>
        <w:t>.</w:t>
      </w:r>
    </w:p>
    <w:p w:rsidR="00E83A89" w:rsidRPr="00E43E9B" w:rsidRDefault="00E83A89" w:rsidP="00E83A89">
      <w:pPr>
        <w:spacing w:line="216" w:lineRule="auto"/>
        <w:ind w:left="-1" w:right="180"/>
        <w:jc w:val="lowKashida"/>
        <w:rPr>
          <w:rFonts w:ascii="Arial" w:hAnsi="Arial" w:cs="B Titr"/>
          <w:b/>
          <w:bCs/>
          <w:sz w:val="24"/>
          <w:szCs w:val="24"/>
          <w:rtl/>
        </w:rPr>
      </w:pPr>
      <w:r w:rsidRPr="00E43E9B">
        <w:rPr>
          <w:rFonts w:ascii="Arial" w:hAnsi="Arial" w:cs="B Titr"/>
          <w:b/>
          <w:bCs/>
          <w:sz w:val="24"/>
          <w:szCs w:val="24"/>
          <w:rtl/>
        </w:rPr>
        <w:t>ماده</w:t>
      </w:r>
      <w:r w:rsidRPr="00E43E9B">
        <w:rPr>
          <w:rFonts w:ascii="Arial" w:hAnsi="Arial" w:cs="B Titr" w:hint="cs"/>
          <w:b/>
          <w:bCs/>
          <w:sz w:val="24"/>
          <w:szCs w:val="24"/>
          <w:rtl/>
        </w:rPr>
        <w:t>3</w:t>
      </w:r>
      <w:r w:rsidRPr="00E43E9B">
        <w:rPr>
          <w:rFonts w:ascii="Arial" w:hAnsi="Arial" w:cs="B Titr"/>
          <w:b/>
          <w:bCs/>
          <w:sz w:val="24"/>
          <w:szCs w:val="24"/>
          <w:rtl/>
        </w:rPr>
        <w:t>: مدت اجرای قرارداد</w:t>
      </w:r>
    </w:p>
    <w:p w:rsidR="004533C2" w:rsidRDefault="00E83A89" w:rsidP="007720A3">
      <w:pPr>
        <w:spacing w:line="216" w:lineRule="auto"/>
        <w:ind w:left="-1" w:right="180"/>
        <w:jc w:val="lowKashida"/>
        <w:rPr>
          <w:rFonts w:ascii="Arial" w:hAnsi="Arial" w:cs="B Nazanin"/>
          <w:sz w:val="24"/>
          <w:szCs w:val="24"/>
          <w:rtl/>
        </w:rPr>
      </w:pPr>
      <w:r w:rsidRPr="00E43E9B">
        <w:rPr>
          <w:rFonts w:cs="B Nazanin" w:hint="cs"/>
          <w:sz w:val="24"/>
          <w:szCs w:val="24"/>
          <w:rtl/>
        </w:rPr>
        <w:lastRenderedPageBreak/>
        <w:t xml:space="preserve">مدت قرارداد پس از عقد قرارداد و نحویل سرور به مدت </w:t>
      </w:r>
      <w:r w:rsidR="007720A3" w:rsidRPr="00E43E9B">
        <w:rPr>
          <w:rFonts w:cs="B Nazanin" w:hint="cs"/>
          <w:sz w:val="24"/>
          <w:szCs w:val="24"/>
          <w:rtl/>
        </w:rPr>
        <w:t>...........</w:t>
      </w:r>
      <w:r w:rsidRPr="00E43E9B">
        <w:rPr>
          <w:rFonts w:cs="B Nazanin" w:hint="cs"/>
          <w:sz w:val="24"/>
          <w:szCs w:val="24"/>
          <w:rtl/>
        </w:rPr>
        <w:t xml:space="preserve"> روز کاری </w:t>
      </w:r>
      <w:r w:rsidRPr="00E43E9B">
        <w:rPr>
          <w:rFonts w:ascii="Arial" w:hAnsi="Arial" w:cs="B Nazanin" w:hint="cs"/>
          <w:sz w:val="24"/>
          <w:szCs w:val="24"/>
          <w:u w:val="single"/>
          <w:rtl/>
        </w:rPr>
        <w:t>به همراه يكسال خدمات پشتيباني رايگان مي باشد</w:t>
      </w:r>
      <w:r w:rsidR="002B1807">
        <w:rPr>
          <w:rFonts w:ascii="Arial" w:hAnsi="Arial" w:cs="B Nazanin" w:hint="cs"/>
          <w:sz w:val="24"/>
          <w:szCs w:val="24"/>
          <w:rtl/>
        </w:rPr>
        <w:t>.</w:t>
      </w:r>
    </w:p>
    <w:p w:rsidR="002B1807" w:rsidRPr="00E43E9B" w:rsidRDefault="002B1807" w:rsidP="007720A3">
      <w:pPr>
        <w:spacing w:line="216" w:lineRule="auto"/>
        <w:ind w:left="-1" w:right="180"/>
        <w:jc w:val="lowKashida"/>
        <w:rPr>
          <w:rFonts w:ascii="Arial" w:hAnsi="Arial" w:cs="B Nazanin"/>
          <w:sz w:val="24"/>
          <w:szCs w:val="24"/>
          <w:rtl/>
        </w:rPr>
      </w:pPr>
      <w:r w:rsidRPr="002B1807">
        <w:rPr>
          <w:rFonts w:ascii="Arial" w:hAnsi="Arial" w:cs="B Nazanin" w:hint="eastAsia"/>
          <w:sz w:val="24"/>
          <w:szCs w:val="24"/>
          <w:rtl/>
        </w:rPr>
        <w:t>تبصره</w:t>
      </w:r>
      <w:r w:rsidRPr="002B1807">
        <w:rPr>
          <w:rFonts w:ascii="Arial" w:hAnsi="Arial" w:cs="B Nazanin"/>
          <w:sz w:val="24"/>
          <w:szCs w:val="24"/>
          <w:rtl/>
        </w:rPr>
        <w:t xml:space="preserve"> 1 : </w:t>
      </w:r>
      <w:r w:rsidRPr="002B1807">
        <w:rPr>
          <w:rFonts w:ascii="Arial" w:hAnsi="Arial" w:cs="B Nazanin" w:hint="eastAsia"/>
          <w:sz w:val="24"/>
          <w:szCs w:val="24"/>
          <w:rtl/>
        </w:rPr>
        <w:t>در</w:t>
      </w:r>
      <w:r w:rsidRPr="002B1807">
        <w:rPr>
          <w:rFonts w:ascii="Arial" w:hAnsi="Arial" w:cs="B Nazanin"/>
          <w:sz w:val="24"/>
          <w:szCs w:val="24"/>
          <w:rtl/>
        </w:rPr>
        <w:t xml:space="preserve"> </w:t>
      </w:r>
      <w:r w:rsidRPr="002B1807">
        <w:rPr>
          <w:rFonts w:ascii="Arial" w:hAnsi="Arial" w:cs="B Nazanin" w:hint="eastAsia"/>
          <w:sz w:val="24"/>
          <w:szCs w:val="24"/>
          <w:rtl/>
        </w:rPr>
        <w:t>صورت</w:t>
      </w:r>
      <w:r w:rsidRPr="002B1807">
        <w:rPr>
          <w:rFonts w:ascii="Arial" w:hAnsi="Arial" w:cs="B Nazanin"/>
          <w:sz w:val="24"/>
          <w:szCs w:val="24"/>
          <w:rtl/>
        </w:rPr>
        <w:t xml:space="preserve"> </w:t>
      </w:r>
      <w:r w:rsidRPr="002B1807">
        <w:rPr>
          <w:rFonts w:ascii="Arial" w:hAnsi="Arial" w:cs="B Nazanin" w:hint="eastAsia"/>
          <w:sz w:val="24"/>
          <w:szCs w:val="24"/>
          <w:rtl/>
        </w:rPr>
        <w:t>درخواست</w:t>
      </w:r>
      <w:r w:rsidRPr="002B1807">
        <w:rPr>
          <w:rFonts w:ascii="Arial" w:hAnsi="Arial" w:cs="B Nazanin"/>
          <w:sz w:val="24"/>
          <w:szCs w:val="24"/>
          <w:rtl/>
        </w:rPr>
        <w:t xml:space="preserve"> </w:t>
      </w:r>
      <w:r w:rsidRPr="002B1807">
        <w:rPr>
          <w:rFonts w:ascii="Arial" w:hAnsi="Arial" w:cs="B Nazanin" w:hint="eastAsia"/>
          <w:sz w:val="24"/>
          <w:szCs w:val="24"/>
          <w:rtl/>
        </w:rPr>
        <w:t>کارفرما</w:t>
      </w:r>
      <w:r w:rsidRPr="002B1807">
        <w:rPr>
          <w:rFonts w:ascii="Arial" w:hAnsi="Arial" w:cs="B Nazanin"/>
          <w:sz w:val="24"/>
          <w:szCs w:val="24"/>
          <w:rtl/>
        </w:rPr>
        <w:t xml:space="preserve"> </w:t>
      </w:r>
      <w:r w:rsidRPr="002B1807">
        <w:rPr>
          <w:rFonts w:ascii="Arial" w:hAnsi="Arial" w:cs="B Nazanin" w:hint="eastAsia"/>
          <w:sz w:val="24"/>
          <w:szCs w:val="24"/>
          <w:rtl/>
        </w:rPr>
        <w:t>،</w:t>
      </w:r>
      <w:r w:rsidRPr="002B1807">
        <w:rPr>
          <w:rFonts w:ascii="Arial" w:hAnsi="Arial" w:cs="B Nazanin"/>
          <w:sz w:val="24"/>
          <w:szCs w:val="24"/>
          <w:rtl/>
        </w:rPr>
        <w:t xml:space="preserve"> </w:t>
      </w:r>
      <w:r w:rsidRPr="002B1807">
        <w:rPr>
          <w:rFonts w:ascii="Arial" w:hAnsi="Arial" w:cs="B Nazanin" w:hint="eastAsia"/>
          <w:sz w:val="24"/>
          <w:szCs w:val="24"/>
          <w:rtl/>
        </w:rPr>
        <w:t>پ</w:t>
      </w:r>
      <w:r w:rsidRPr="002B1807">
        <w:rPr>
          <w:rFonts w:ascii="Arial" w:hAnsi="Arial" w:cs="B Nazanin" w:hint="cs"/>
          <w:sz w:val="24"/>
          <w:szCs w:val="24"/>
          <w:rtl/>
        </w:rPr>
        <w:t>ی</w:t>
      </w:r>
      <w:r w:rsidRPr="002B1807">
        <w:rPr>
          <w:rFonts w:ascii="Arial" w:hAnsi="Arial" w:cs="B Nazanin" w:hint="eastAsia"/>
          <w:sz w:val="24"/>
          <w:szCs w:val="24"/>
          <w:rtl/>
        </w:rPr>
        <w:t>مانکار</w:t>
      </w:r>
      <w:r w:rsidRPr="002B1807">
        <w:rPr>
          <w:rFonts w:ascii="Arial" w:hAnsi="Arial" w:cs="B Nazanin"/>
          <w:sz w:val="24"/>
          <w:szCs w:val="24"/>
          <w:rtl/>
        </w:rPr>
        <w:t xml:space="preserve"> </w:t>
      </w:r>
      <w:r w:rsidRPr="002B1807">
        <w:rPr>
          <w:rFonts w:ascii="Arial" w:hAnsi="Arial" w:cs="B Nazanin" w:hint="eastAsia"/>
          <w:sz w:val="24"/>
          <w:szCs w:val="24"/>
          <w:rtl/>
        </w:rPr>
        <w:t>موظف</w:t>
      </w:r>
      <w:r w:rsidRPr="002B1807">
        <w:rPr>
          <w:rFonts w:ascii="Arial" w:hAnsi="Arial" w:cs="B Nazanin"/>
          <w:sz w:val="24"/>
          <w:szCs w:val="24"/>
          <w:rtl/>
        </w:rPr>
        <w:t xml:space="preserve"> </w:t>
      </w:r>
      <w:r w:rsidRPr="002B1807">
        <w:rPr>
          <w:rFonts w:ascii="Arial" w:hAnsi="Arial" w:cs="B Nazanin" w:hint="eastAsia"/>
          <w:sz w:val="24"/>
          <w:szCs w:val="24"/>
          <w:rtl/>
        </w:rPr>
        <w:t>است</w:t>
      </w:r>
      <w:r w:rsidRPr="002B1807">
        <w:rPr>
          <w:rFonts w:ascii="Arial" w:hAnsi="Arial" w:cs="B Nazanin"/>
          <w:sz w:val="24"/>
          <w:szCs w:val="24"/>
          <w:rtl/>
        </w:rPr>
        <w:t xml:space="preserve"> </w:t>
      </w:r>
      <w:r w:rsidRPr="002B1807">
        <w:rPr>
          <w:rFonts w:ascii="Arial" w:hAnsi="Arial" w:cs="B Nazanin" w:hint="eastAsia"/>
          <w:sz w:val="24"/>
          <w:szCs w:val="24"/>
          <w:rtl/>
        </w:rPr>
        <w:t>تا</w:t>
      </w:r>
      <w:r w:rsidRPr="002B1807">
        <w:rPr>
          <w:rFonts w:ascii="Arial" w:hAnsi="Arial" w:cs="B Nazanin"/>
          <w:sz w:val="24"/>
          <w:szCs w:val="24"/>
          <w:rtl/>
        </w:rPr>
        <w:t xml:space="preserve"> </w:t>
      </w:r>
      <w:r w:rsidRPr="002B1807">
        <w:rPr>
          <w:rFonts w:ascii="Arial" w:hAnsi="Arial" w:cs="B Nazanin" w:hint="eastAsia"/>
          <w:sz w:val="24"/>
          <w:szCs w:val="24"/>
          <w:rtl/>
        </w:rPr>
        <w:t>حداکثر</w:t>
      </w:r>
      <w:r w:rsidRPr="002B1807">
        <w:rPr>
          <w:rFonts w:ascii="Arial" w:hAnsi="Arial" w:cs="B Nazanin"/>
          <w:sz w:val="24"/>
          <w:szCs w:val="24"/>
          <w:rtl/>
        </w:rPr>
        <w:t xml:space="preserve"> </w:t>
      </w:r>
      <w:r w:rsidRPr="002B1807">
        <w:rPr>
          <w:rFonts w:ascii="Arial" w:hAnsi="Arial" w:cs="B Nazanin" w:hint="eastAsia"/>
          <w:sz w:val="24"/>
          <w:szCs w:val="24"/>
          <w:rtl/>
        </w:rPr>
        <w:t>سه</w:t>
      </w:r>
      <w:r w:rsidRPr="002B1807">
        <w:rPr>
          <w:rFonts w:ascii="Arial" w:hAnsi="Arial" w:cs="B Nazanin"/>
          <w:sz w:val="24"/>
          <w:szCs w:val="24"/>
          <w:rtl/>
        </w:rPr>
        <w:t xml:space="preserve"> </w:t>
      </w:r>
      <w:r w:rsidRPr="002B1807">
        <w:rPr>
          <w:rFonts w:ascii="Arial" w:hAnsi="Arial" w:cs="B Nazanin" w:hint="eastAsia"/>
          <w:sz w:val="24"/>
          <w:szCs w:val="24"/>
          <w:rtl/>
        </w:rPr>
        <w:t>ماه</w:t>
      </w:r>
      <w:r w:rsidRPr="002B1807">
        <w:rPr>
          <w:rFonts w:ascii="Arial" w:hAnsi="Arial" w:cs="B Nazanin"/>
          <w:sz w:val="24"/>
          <w:szCs w:val="24"/>
          <w:rtl/>
        </w:rPr>
        <w:t xml:space="preserve"> </w:t>
      </w:r>
      <w:r w:rsidRPr="002B1807">
        <w:rPr>
          <w:rFonts w:ascii="Arial" w:hAnsi="Arial" w:cs="B Nazanin" w:hint="eastAsia"/>
          <w:sz w:val="24"/>
          <w:szCs w:val="24"/>
          <w:rtl/>
        </w:rPr>
        <w:t>بدون</w:t>
      </w:r>
      <w:r w:rsidRPr="002B1807">
        <w:rPr>
          <w:rFonts w:ascii="Arial" w:hAnsi="Arial" w:cs="B Nazanin"/>
          <w:sz w:val="24"/>
          <w:szCs w:val="24"/>
          <w:rtl/>
        </w:rPr>
        <w:t xml:space="preserve"> </w:t>
      </w:r>
      <w:r w:rsidRPr="002B1807">
        <w:rPr>
          <w:rFonts w:ascii="Arial" w:hAnsi="Arial" w:cs="B Nazanin" w:hint="eastAsia"/>
          <w:sz w:val="24"/>
          <w:szCs w:val="24"/>
          <w:rtl/>
        </w:rPr>
        <w:t>افزا</w:t>
      </w:r>
      <w:r w:rsidRPr="002B1807">
        <w:rPr>
          <w:rFonts w:ascii="Arial" w:hAnsi="Arial" w:cs="B Nazanin" w:hint="cs"/>
          <w:sz w:val="24"/>
          <w:szCs w:val="24"/>
          <w:rtl/>
        </w:rPr>
        <w:t>ی</w:t>
      </w:r>
      <w:r w:rsidRPr="002B1807">
        <w:rPr>
          <w:rFonts w:ascii="Arial" w:hAnsi="Arial" w:cs="B Nazanin" w:hint="eastAsia"/>
          <w:sz w:val="24"/>
          <w:szCs w:val="24"/>
          <w:rtl/>
        </w:rPr>
        <w:t>ش</w:t>
      </w:r>
      <w:r w:rsidRPr="002B1807">
        <w:rPr>
          <w:rFonts w:ascii="Arial" w:hAnsi="Arial" w:cs="B Nazanin"/>
          <w:sz w:val="24"/>
          <w:szCs w:val="24"/>
          <w:rtl/>
        </w:rPr>
        <w:t xml:space="preserve"> </w:t>
      </w:r>
      <w:r w:rsidRPr="002B1807">
        <w:rPr>
          <w:rFonts w:ascii="Arial" w:hAnsi="Arial" w:cs="B Nazanin" w:hint="eastAsia"/>
          <w:sz w:val="24"/>
          <w:szCs w:val="24"/>
          <w:rtl/>
        </w:rPr>
        <w:t>مبلغ</w:t>
      </w:r>
      <w:r w:rsidRPr="002B1807">
        <w:rPr>
          <w:rFonts w:ascii="Arial" w:hAnsi="Arial" w:cs="B Nazanin"/>
          <w:sz w:val="24"/>
          <w:szCs w:val="24"/>
          <w:rtl/>
        </w:rPr>
        <w:t xml:space="preserve"> </w:t>
      </w:r>
      <w:r w:rsidRPr="002B1807">
        <w:rPr>
          <w:rFonts w:ascii="Arial" w:hAnsi="Arial" w:cs="B Nazanin" w:hint="eastAsia"/>
          <w:sz w:val="24"/>
          <w:szCs w:val="24"/>
          <w:rtl/>
        </w:rPr>
        <w:t>به</w:t>
      </w:r>
      <w:r w:rsidRPr="002B1807">
        <w:rPr>
          <w:rFonts w:ascii="Arial" w:hAnsi="Arial" w:cs="B Nazanin"/>
          <w:sz w:val="24"/>
          <w:szCs w:val="24"/>
          <w:rtl/>
        </w:rPr>
        <w:t xml:space="preserve"> </w:t>
      </w:r>
      <w:r w:rsidRPr="002B1807">
        <w:rPr>
          <w:rFonts w:ascii="Arial" w:hAnsi="Arial" w:cs="B Nazanin" w:hint="eastAsia"/>
          <w:sz w:val="24"/>
          <w:szCs w:val="24"/>
          <w:rtl/>
        </w:rPr>
        <w:t>انجام</w:t>
      </w:r>
      <w:r w:rsidRPr="002B1807">
        <w:rPr>
          <w:rFonts w:ascii="Arial" w:hAnsi="Arial" w:cs="B Nazanin"/>
          <w:sz w:val="24"/>
          <w:szCs w:val="24"/>
          <w:rtl/>
        </w:rPr>
        <w:t xml:space="preserve"> </w:t>
      </w:r>
      <w:r w:rsidRPr="002B1807">
        <w:rPr>
          <w:rFonts w:ascii="Arial" w:hAnsi="Arial" w:cs="B Nazanin" w:hint="eastAsia"/>
          <w:sz w:val="24"/>
          <w:szCs w:val="24"/>
          <w:rtl/>
        </w:rPr>
        <w:t>موضوع</w:t>
      </w:r>
      <w:r w:rsidRPr="002B1807">
        <w:rPr>
          <w:rFonts w:ascii="Arial" w:hAnsi="Arial" w:cs="B Nazanin"/>
          <w:sz w:val="24"/>
          <w:szCs w:val="24"/>
          <w:rtl/>
        </w:rPr>
        <w:t xml:space="preserve"> </w:t>
      </w:r>
      <w:r w:rsidRPr="002B1807">
        <w:rPr>
          <w:rFonts w:ascii="Arial" w:hAnsi="Arial" w:cs="B Nazanin" w:hint="eastAsia"/>
          <w:sz w:val="24"/>
          <w:szCs w:val="24"/>
          <w:rtl/>
        </w:rPr>
        <w:t>قرارداد</w:t>
      </w:r>
      <w:r w:rsidRPr="002B1807">
        <w:rPr>
          <w:rFonts w:ascii="Arial" w:hAnsi="Arial" w:cs="B Nazanin"/>
          <w:sz w:val="24"/>
          <w:szCs w:val="24"/>
          <w:rtl/>
        </w:rPr>
        <w:t xml:space="preserve"> </w:t>
      </w:r>
      <w:r w:rsidRPr="002B1807">
        <w:rPr>
          <w:rFonts w:ascii="Arial" w:hAnsi="Arial" w:cs="B Nazanin" w:hint="eastAsia"/>
          <w:sz w:val="24"/>
          <w:szCs w:val="24"/>
          <w:rtl/>
        </w:rPr>
        <w:t>ادامه</w:t>
      </w:r>
      <w:r w:rsidRPr="002B1807">
        <w:rPr>
          <w:rFonts w:ascii="Arial" w:hAnsi="Arial" w:cs="B Nazanin"/>
          <w:sz w:val="24"/>
          <w:szCs w:val="24"/>
          <w:rtl/>
        </w:rPr>
        <w:t xml:space="preserve"> </w:t>
      </w:r>
      <w:r w:rsidRPr="002B1807">
        <w:rPr>
          <w:rFonts w:ascii="Arial" w:hAnsi="Arial" w:cs="B Nazanin" w:hint="eastAsia"/>
          <w:sz w:val="24"/>
          <w:szCs w:val="24"/>
          <w:rtl/>
        </w:rPr>
        <w:t>دهد</w:t>
      </w:r>
      <w:r w:rsidRPr="002B1807">
        <w:rPr>
          <w:rFonts w:ascii="Arial" w:hAnsi="Arial" w:cs="B Nazanin"/>
          <w:sz w:val="24"/>
          <w:szCs w:val="24"/>
          <w:rtl/>
        </w:rPr>
        <w:t xml:space="preserve">. </w:t>
      </w:r>
      <w:r w:rsidRPr="002B1807">
        <w:rPr>
          <w:rFonts w:ascii="Arial" w:hAnsi="Arial" w:cs="B Nazanin" w:hint="eastAsia"/>
          <w:sz w:val="24"/>
          <w:szCs w:val="24"/>
          <w:rtl/>
        </w:rPr>
        <w:t>کارفرما</w:t>
      </w:r>
      <w:r w:rsidRPr="002B1807">
        <w:rPr>
          <w:rFonts w:ascii="Arial" w:hAnsi="Arial" w:cs="B Nazanin"/>
          <w:sz w:val="24"/>
          <w:szCs w:val="24"/>
          <w:rtl/>
        </w:rPr>
        <w:t xml:space="preserve"> </w:t>
      </w:r>
      <w:r w:rsidRPr="002B1807">
        <w:rPr>
          <w:rFonts w:ascii="Arial" w:hAnsi="Arial" w:cs="B Nazanin" w:hint="eastAsia"/>
          <w:sz w:val="24"/>
          <w:szCs w:val="24"/>
          <w:rtl/>
        </w:rPr>
        <w:t>با</w:t>
      </w:r>
      <w:r w:rsidRPr="002B1807">
        <w:rPr>
          <w:rFonts w:ascii="Arial" w:hAnsi="Arial" w:cs="B Nazanin"/>
          <w:sz w:val="24"/>
          <w:szCs w:val="24"/>
          <w:rtl/>
        </w:rPr>
        <w:t xml:space="preserve"> </w:t>
      </w:r>
      <w:r w:rsidRPr="002B1807">
        <w:rPr>
          <w:rFonts w:ascii="Arial" w:hAnsi="Arial" w:cs="B Nazanin" w:hint="eastAsia"/>
          <w:sz w:val="24"/>
          <w:szCs w:val="24"/>
          <w:rtl/>
        </w:rPr>
        <w:t>رعا</w:t>
      </w:r>
      <w:r w:rsidRPr="002B1807">
        <w:rPr>
          <w:rFonts w:ascii="Arial" w:hAnsi="Arial" w:cs="B Nazanin" w:hint="cs"/>
          <w:sz w:val="24"/>
          <w:szCs w:val="24"/>
          <w:rtl/>
        </w:rPr>
        <w:t>ی</w:t>
      </w:r>
      <w:r w:rsidRPr="002B1807">
        <w:rPr>
          <w:rFonts w:ascii="Arial" w:hAnsi="Arial" w:cs="B Nazanin" w:hint="eastAsia"/>
          <w:sz w:val="24"/>
          <w:szCs w:val="24"/>
          <w:rtl/>
        </w:rPr>
        <w:t>ت</w:t>
      </w:r>
      <w:r w:rsidRPr="002B1807">
        <w:rPr>
          <w:rFonts w:ascii="Arial" w:hAnsi="Arial" w:cs="B Nazanin"/>
          <w:sz w:val="24"/>
          <w:szCs w:val="24"/>
          <w:rtl/>
        </w:rPr>
        <w:t xml:space="preserve"> </w:t>
      </w:r>
      <w:r w:rsidRPr="002B1807">
        <w:rPr>
          <w:rFonts w:ascii="Arial" w:hAnsi="Arial" w:cs="B Nazanin" w:hint="eastAsia"/>
          <w:sz w:val="24"/>
          <w:szCs w:val="24"/>
          <w:rtl/>
        </w:rPr>
        <w:t>مقررات</w:t>
      </w:r>
      <w:r w:rsidRPr="002B1807">
        <w:rPr>
          <w:rFonts w:ascii="Arial" w:hAnsi="Arial" w:cs="B Nazanin"/>
          <w:sz w:val="24"/>
          <w:szCs w:val="24"/>
          <w:rtl/>
        </w:rPr>
        <w:t xml:space="preserve"> </w:t>
      </w:r>
      <w:r w:rsidRPr="002B1807">
        <w:rPr>
          <w:rFonts w:ascii="Arial" w:hAnsi="Arial" w:cs="B Nazanin" w:hint="eastAsia"/>
          <w:sz w:val="24"/>
          <w:szCs w:val="24"/>
          <w:rtl/>
        </w:rPr>
        <w:t>آئ</w:t>
      </w:r>
      <w:r w:rsidRPr="002B1807">
        <w:rPr>
          <w:rFonts w:ascii="Arial" w:hAnsi="Arial" w:cs="B Nazanin" w:hint="cs"/>
          <w:sz w:val="24"/>
          <w:szCs w:val="24"/>
          <w:rtl/>
        </w:rPr>
        <w:t>ی</w:t>
      </w:r>
      <w:r w:rsidRPr="002B1807">
        <w:rPr>
          <w:rFonts w:ascii="Arial" w:hAnsi="Arial" w:cs="B Nazanin" w:hint="eastAsia"/>
          <w:sz w:val="24"/>
          <w:szCs w:val="24"/>
          <w:rtl/>
        </w:rPr>
        <w:t>ن</w:t>
      </w:r>
      <w:r w:rsidRPr="002B1807">
        <w:rPr>
          <w:rFonts w:ascii="Arial" w:hAnsi="Arial" w:cs="B Nazanin"/>
          <w:sz w:val="24"/>
          <w:szCs w:val="24"/>
          <w:rtl/>
        </w:rPr>
        <w:t xml:space="preserve"> </w:t>
      </w:r>
      <w:r w:rsidRPr="002B1807">
        <w:rPr>
          <w:rFonts w:ascii="Arial" w:hAnsi="Arial" w:cs="B Nazanin" w:hint="eastAsia"/>
          <w:sz w:val="24"/>
          <w:szCs w:val="24"/>
          <w:rtl/>
        </w:rPr>
        <w:t>نامه</w:t>
      </w:r>
      <w:r w:rsidRPr="002B1807">
        <w:rPr>
          <w:rFonts w:ascii="Arial" w:hAnsi="Arial" w:cs="B Nazanin"/>
          <w:sz w:val="24"/>
          <w:szCs w:val="24"/>
          <w:rtl/>
        </w:rPr>
        <w:t xml:space="preserve"> </w:t>
      </w:r>
      <w:r w:rsidRPr="002B1807">
        <w:rPr>
          <w:rFonts w:ascii="Arial" w:hAnsi="Arial" w:cs="B Nazanin" w:hint="eastAsia"/>
          <w:sz w:val="24"/>
          <w:szCs w:val="24"/>
          <w:rtl/>
        </w:rPr>
        <w:t>مال</w:t>
      </w:r>
      <w:r w:rsidRPr="002B1807">
        <w:rPr>
          <w:rFonts w:ascii="Arial" w:hAnsi="Arial" w:cs="B Nazanin" w:hint="cs"/>
          <w:sz w:val="24"/>
          <w:szCs w:val="24"/>
          <w:rtl/>
        </w:rPr>
        <w:t>ی</w:t>
      </w:r>
      <w:r w:rsidRPr="002B1807">
        <w:rPr>
          <w:rFonts w:ascii="Arial" w:hAnsi="Arial" w:cs="B Nazanin"/>
          <w:sz w:val="24"/>
          <w:szCs w:val="24"/>
          <w:rtl/>
        </w:rPr>
        <w:t xml:space="preserve"> </w:t>
      </w:r>
      <w:r w:rsidRPr="002B1807">
        <w:rPr>
          <w:rFonts w:ascii="Arial" w:hAnsi="Arial" w:cs="B Nazanin" w:hint="eastAsia"/>
          <w:sz w:val="24"/>
          <w:szCs w:val="24"/>
          <w:rtl/>
        </w:rPr>
        <w:t>و</w:t>
      </w:r>
      <w:r w:rsidRPr="002B1807">
        <w:rPr>
          <w:rFonts w:ascii="Arial" w:hAnsi="Arial" w:cs="B Nazanin"/>
          <w:sz w:val="24"/>
          <w:szCs w:val="24"/>
          <w:rtl/>
        </w:rPr>
        <w:t xml:space="preserve"> </w:t>
      </w:r>
      <w:r w:rsidRPr="002B1807">
        <w:rPr>
          <w:rFonts w:ascii="Arial" w:hAnsi="Arial" w:cs="B Nazanin" w:hint="eastAsia"/>
          <w:sz w:val="24"/>
          <w:szCs w:val="24"/>
          <w:rtl/>
        </w:rPr>
        <w:t>معاملات</w:t>
      </w:r>
      <w:r w:rsidRPr="002B1807">
        <w:rPr>
          <w:rFonts w:ascii="Arial" w:hAnsi="Arial" w:cs="B Nazanin" w:hint="cs"/>
          <w:sz w:val="24"/>
          <w:szCs w:val="24"/>
          <w:rtl/>
        </w:rPr>
        <w:t>ی</w:t>
      </w:r>
      <w:r w:rsidRPr="002B1807">
        <w:rPr>
          <w:rFonts w:ascii="Arial" w:hAnsi="Arial" w:cs="B Nazanin"/>
          <w:sz w:val="24"/>
          <w:szCs w:val="24"/>
          <w:rtl/>
        </w:rPr>
        <w:t xml:space="preserve"> </w:t>
      </w:r>
      <w:r w:rsidRPr="002B1807">
        <w:rPr>
          <w:rFonts w:ascii="Arial" w:hAnsi="Arial" w:cs="B Nazanin" w:hint="eastAsia"/>
          <w:sz w:val="24"/>
          <w:szCs w:val="24"/>
          <w:rtl/>
        </w:rPr>
        <w:t>دانشگاه</w:t>
      </w:r>
      <w:r w:rsidRPr="002B1807">
        <w:rPr>
          <w:rFonts w:ascii="Arial" w:hAnsi="Arial" w:cs="B Nazanin"/>
          <w:sz w:val="24"/>
          <w:szCs w:val="24"/>
          <w:rtl/>
        </w:rPr>
        <w:t xml:space="preserve"> </w:t>
      </w:r>
      <w:r w:rsidRPr="002B1807">
        <w:rPr>
          <w:rFonts w:ascii="Arial" w:hAnsi="Arial" w:cs="B Nazanin" w:hint="eastAsia"/>
          <w:sz w:val="24"/>
          <w:szCs w:val="24"/>
          <w:rtl/>
        </w:rPr>
        <w:t>موظف</w:t>
      </w:r>
      <w:r w:rsidRPr="002B1807">
        <w:rPr>
          <w:rFonts w:ascii="Arial" w:hAnsi="Arial" w:cs="B Nazanin"/>
          <w:sz w:val="24"/>
          <w:szCs w:val="24"/>
          <w:rtl/>
        </w:rPr>
        <w:t xml:space="preserve"> </w:t>
      </w:r>
      <w:r w:rsidRPr="002B1807">
        <w:rPr>
          <w:rFonts w:ascii="Arial" w:hAnsi="Arial" w:cs="B Nazanin" w:hint="eastAsia"/>
          <w:sz w:val="24"/>
          <w:szCs w:val="24"/>
          <w:rtl/>
        </w:rPr>
        <w:t>به</w:t>
      </w:r>
      <w:r w:rsidRPr="002B1807">
        <w:rPr>
          <w:rFonts w:ascii="Arial" w:hAnsi="Arial" w:cs="B Nazanin"/>
          <w:sz w:val="24"/>
          <w:szCs w:val="24"/>
          <w:rtl/>
        </w:rPr>
        <w:t xml:space="preserve"> </w:t>
      </w:r>
      <w:r w:rsidRPr="002B1807">
        <w:rPr>
          <w:rFonts w:ascii="Arial" w:hAnsi="Arial" w:cs="B Nazanin" w:hint="eastAsia"/>
          <w:sz w:val="24"/>
          <w:szCs w:val="24"/>
          <w:rtl/>
        </w:rPr>
        <w:t>اخذ</w:t>
      </w:r>
      <w:r w:rsidRPr="002B1807">
        <w:rPr>
          <w:rFonts w:ascii="Arial" w:hAnsi="Arial" w:cs="B Nazanin"/>
          <w:sz w:val="24"/>
          <w:szCs w:val="24"/>
          <w:rtl/>
        </w:rPr>
        <w:t xml:space="preserve"> </w:t>
      </w:r>
      <w:r w:rsidRPr="002B1807">
        <w:rPr>
          <w:rFonts w:ascii="Arial" w:hAnsi="Arial" w:cs="B Nazanin" w:hint="eastAsia"/>
          <w:sz w:val="24"/>
          <w:szCs w:val="24"/>
          <w:rtl/>
        </w:rPr>
        <w:t>مجوز</w:t>
      </w:r>
      <w:r w:rsidRPr="002B1807">
        <w:rPr>
          <w:rFonts w:ascii="Arial" w:hAnsi="Arial" w:cs="B Nazanin"/>
          <w:sz w:val="24"/>
          <w:szCs w:val="24"/>
          <w:rtl/>
        </w:rPr>
        <w:t xml:space="preserve"> </w:t>
      </w:r>
      <w:r w:rsidRPr="002B1807">
        <w:rPr>
          <w:rFonts w:ascii="Arial" w:hAnsi="Arial" w:cs="B Nazanin" w:hint="eastAsia"/>
          <w:sz w:val="24"/>
          <w:szCs w:val="24"/>
          <w:rtl/>
        </w:rPr>
        <w:t>از</w:t>
      </w:r>
      <w:r w:rsidRPr="002B1807">
        <w:rPr>
          <w:rFonts w:ascii="Arial" w:hAnsi="Arial" w:cs="B Nazanin"/>
          <w:sz w:val="24"/>
          <w:szCs w:val="24"/>
          <w:rtl/>
        </w:rPr>
        <w:t xml:space="preserve"> </w:t>
      </w:r>
      <w:r w:rsidRPr="002B1807">
        <w:rPr>
          <w:rFonts w:ascii="Arial" w:hAnsi="Arial" w:cs="B Nazanin" w:hint="eastAsia"/>
          <w:sz w:val="24"/>
          <w:szCs w:val="24"/>
          <w:rtl/>
        </w:rPr>
        <w:t>معاونت</w:t>
      </w:r>
      <w:r w:rsidRPr="002B1807">
        <w:rPr>
          <w:rFonts w:ascii="Arial" w:hAnsi="Arial" w:cs="B Nazanin"/>
          <w:sz w:val="24"/>
          <w:szCs w:val="24"/>
          <w:rtl/>
        </w:rPr>
        <w:t xml:space="preserve"> </w:t>
      </w:r>
      <w:r w:rsidRPr="002B1807">
        <w:rPr>
          <w:rFonts w:ascii="Arial" w:hAnsi="Arial" w:cs="B Nazanin" w:hint="eastAsia"/>
          <w:sz w:val="24"/>
          <w:szCs w:val="24"/>
          <w:rtl/>
        </w:rPr>
        <w:t>توسعه</w:t>
      </w:r>
      <w:r w:rsidRPr="002B1807">
        <w:rPr>
          <w:rFonts w:ascii="Arial" w:hAnsi="Arial" w:cs="B Nazanin"/>
          <w:sz w:val="24"/>
          <w:szCs w:val="24"/>
          <w:rtl/>
        </w:rPr>
        <w:t xml:space="preserve"> </w:t>
      </w:r>
      <w:r w:rsidRPr="002B1807">
        <w:rPr>
          <w:rFonts w:ascii="Arial" w:hAnsi="Arial" w:cs="B Nazanin" w:hint="eastAsia"/>
          <w:sz w:val="24"/>
          <w:szCs w:val="24"/>
          <w:rtl/>
        </w:rPr>
        <w:t>مد</w:t>
      </w:r>
      <w:r w:rsidRPr="002B1807">
        <w:rPr>
          <w:rFonts w:ascii="Arial" w:hAnsi="Arial" w:cs="B Nazanin" w:hint="cs"/>
          <w:sz w:val="24"/>
          <w:szCs w:val="24"/>
          <w:rtl/>
        </w:rPr>
        <w:t>ی</w:t>
      </w:r>
      <w:r w:rsidRPr="002B1807">
        <w:rPr>
          <w:rFonts w:ascii="Arial" w:hAnsi="Arial" w:cs="B Nazanin" w:hint="eastAsia"/>
          <w:sz w:val="24"/>
          <w:szCs w:val="24"/>
          <w:rtl/>
        </w:rPr>
        <w:t>ر</w:t>
      </w:r>
      <w:r w:rsidRPr="002B1807">
        <w:rPr>
          <w:rFonts w:ascii="Arial" w:hAnsi="Arial" w:cs="B Nazanin" w:hint="cs"/>
          <w:sz w:val="24"/>
          <w:szCs w:val="24"/>
          <w:rtl/>
        </w:rPr>
        <w:t>ی</w:t>
      </w:r>
      <w:r w:rsidRPr="002B1807">
        <w:rPr>
          <w:rFonts w:ascii="Arial" w:hAnsi="Arial" w:cs="B Nazanin" w:hint="eastAsia"/>
          <w:sz w:val="24"/>
          <w:szCs w:val="24"/>
          <w:rtl/>
        </w:rPr>
        <w:t>ت</w:t>
      </w:r>
      <w:r w:rsidRPr="002B1807">
        <w:rPr>
          <w:rFonts w:ascii="Arial" w:hAnsi="Arial" w:cs="B Nazanin"/>
          <w:sz w:val="24"/>
          <w:szCs w:val="24"/>
          <w:rtl/>
        </w:rPr>
        <w:t xml:space="preserve"> </w:t>
      </w:r>
      <w:r w:rsidRPr="002B1807">
        <w:rPr>
          <w:rFonts w:ascii="Arial" w:hAnsi="Arial" w:cs="B Nazanin" w:hint="eastAsia"/>
          <w:sz w:val="24"/>
          <w:szCs w:val="24"/>
          <w:rtl/>
        </w:rPr>
        <w:t>و</w:t>
      </w:r>
      <w:r w:rsidRPr="002B1807">
        <w:rPr>
          <w:rFonts w:ascii="Arial" w:hAnsi="Arial" w:cs="B Nazanin"/>
          <w:sz w:val="24"/>
          <w:szCs w:val="24"/>
          <w:rtl/>
        </w:rPr>
        <w:t xml:space="preserve"> </w:t>
      </w:r>
      <w:r w:rsidRPr="002B1807">
        <w:rPr>
          <w:rFonts w:ascii="Arial" w:hAnsi="Arial" w:cs="B Nazanin" w:hint="eastAsia"/>
          <w:sz w:val="24"/>
          <w:szCs w:val="24"/>
          <w:rtl/>
        </w:rPr>
        <w:t>منابع</w:t>
      </w:r>
      <w:r w:rsidRPr="002B1807">
        <w:rPr>
          <w:rFonts w:ascii="Arial" w:hAnsi="Arial" w:cs="B Nazanin"/>
          <w:sz w:val="24"/>
          <w:szCs w:val="24"/>
          <w:rtl/>
        </w:rPr>
        <w:t xml:space="preserve"> </w:t>
      </w:r>
      <w:r w:rsidRPr="002B1807">
        <w:rPr>
          <w:rFonts w:ascii="Arial" w:hAnsi="Arial" w:cs="B Nazanin" w:hint="eastAsia"/>
          <w:sz w:val="24"/>
          <w:szCs w:val="24"/>
          <w:rtl/>
        </w:rPr>
        <w:t>دانشگاه</w:t>
      </w:r>
      <w:r w:rsidRPr="002B1807">
        <w:rPr>
          <w:rFonts w:ascii="Arial" w:hAnsi="Arial" w:cs="B Nazanin"/>
          <w:sz w:val="24"/>
          <w:szCs w:val="24"/>
          <w:rtl/>
        </w:rPr>
        <w:t xml:space="preserve"> </w:t>
      </w:r>
      <w:r w:rsidRPr="002B1807">
        <w:rPr>
          <w:rFonts w:ascii="Arial" w:hAnsi="Arial" w:cs="B Nazanin" w:hint="eastAsia"/>
          <w:sz w:val="24"/>
          <w:szCs w:val="24"/>
          <w:rtl/>
        </w:rPr>
        <w:t>در</w:t>
      </w:r>
      <w:r w:rsidRPr="002B1807">
        <w:rPr>
          <w:rFonts w:ascii="Arial" w:hAnsi="Arial" w:cs="B Nazanin"/>
          <w:sz w:val="24"/>
          <w:szCs w:val="24"/>
          <w:rtl/>
        </w:rPr>
        <w:t xml:space="preserve"> </w:t>
      </w:r>
      <w:r w:rsidRPr="002B1807">
        <w:rPr>
          <w:rFonts w:ascii="Arial" w:hAnsi="Arial" w:cs="B Nazanin" w:hint="eastAsia"/>
          <w:sz w:val="24"/>
          <w:szCs w:val="24"/>
          <w:rtl/>
        </w:rPr>
        <w:t>هم</w:t>
      </w:r>
      <w:r w:rsidRPr="002B1807">
        <w:rPr>
          <w:rFonts w:ascii="Arial" w:hAnsi="Arial" w:cs="B Nazanin" w:hint="cs"/>
          <w:sz w:val="24"/>
          <w:szCs w:val="24"/>
          <w:rtl/>
        </w:rPr>
        <w:t>ی</w:t>
      </w:r>
      <w:r w:rsidRPr="002B1807">
        <w:rPr>
          <w:rFonts w:ascii="Arial" w:hAnsi="Arial" w:cs="B Nazanin" w:hint="eastAsia"/>
          <w:sz w:val="24"/>
          <w:szCs w:val="24"/>
          <w:rtl/>
        </w:rPr>
        <w:t>ن</w:t>
      </w:r>
      <w:r w:rsidRPr="002B1807">
        <w:rPr>
          <w:rFonts w:ascii="Arial" w:hAnsi="Arial" w:cs="B Nazanin"/>
          <w:sz w:val="24"/>
          <w:szCs w:val="24"/>
          <w:rtl/>
        </w:rPr>
        <w:t xml:space="preserve"> </w:t>
      </w:r>
      <w:r w:rsidRPr="002B1807">
        <w:rPr>
          <w:rFonts w:ascii="Arial" w:hAnsi="Arial" w:cs="B Nazanin" w:hint="eastAsia"/>
          <w:sz w:val="24"/>
          <w:szCs w:val="24"/>
          <w:rtl/>
        </w:rPr>
        <w:t>راستا</w:t>
      </w:r>
      <w:r w:rsidRPr="002B1807">
        <w:rPr>
          <w:rFonts w:ascii="Arial" w:hAnsi="Arial" w:cs="B Nazanin"/>
          <w:sz w:val="24"/>
          <w:szCs w:val="24"/>
          <w:rtl/>
        </w:rPr>
        <w:t xml:space="preserve"> </w:t>
      </w:r>
      <w:r w:rsidRPr="002B1807">
        <w:rPr>
          <w:rFonts w:ascii="Arial" w:hAnsi="Arial" w:cs="B Nazanin" w:hint="eastAsia"/>
          <w:sz w:val="24"/>
          <w:szCs w:val="24"/>
          <w:rtl/>
        </w:rPr>
        <w:t>خواهد</w:t>
      </w:r>
      <w:r w:rsidRPr="002B1807">
        <w:rPr>
          <w:rFonts w:ascii="Arial" w:hAnsi="Arial" w:cs="B Nazanin"/>
          <w:sz w:val="24"/>
          <w:szCs w:val="24"/>
          <w:rtl/>
        </w:rPr>
        <w:t xml:space="preserve"> </w:t>
      </w:r>
      <w:r w:rsidRPr="002B1807">
        <w:rPr>
          <w:rFonts w:ascii="Arial" w:hAnsi="Arial" w:cs="B Nazanin" w:hint="eastAsia"/>
          <w:sz w:val="24"/>
          <w:szCs w:val="24"/>
          <w:rtl/>
        </w:rPr>
        <w:t>بود</w:t>
      </w:r>
      <w:r w:rsidRPr="002B1807">
        <w:rPr>
          <w:rFonts w:ascii="Arial" w:hAnsi="Arial" w:cs="B Nazanin"/>
          <w:sz w:val="24"/>
          <w:szCs w:val="24"/>
          <w:rtl/>
        </w:rPr>
        <w:t>. (</w:t>
      </w:r>
      <w:r w:rsidRPr="002B1807">
        <w:rPr>
          <w:rFonts w:ascii="Arial" w:hAnsi="Arial" w:cs="B Nazanin" w:hint="eastAsia"/>
          <w:sz w:val="24"/>
          <w:szCs w:val="24"/>
          <w:rtl/>
        </w:rPr>
        <w:t>توض</w:t>
      </w:r>
      <w:r w:rsidRPr="002B1807">
        <w:rPr>
          <w:rFonts w:ascii="Arial" w:hAnsi="Arial" w:cs="B Nazanin" w:hint="cs"/>
          <w:sz w:val="24"/>
          <w:szCs w:val="24"/>
          <w:rtl/>
        </w:rPr>
        <w:t>ی</w:t>
      </w:r>
      <w:r w:rsidRPr="002B1807">
        <w:rPr>
          <w:rFonts w:ascii="Arial" w:hAnsi="Arial" w:cs="B Nazanin" w:hint="eastAsia"/>
          <w:sz w:val="24"/>
          <w:szCs w:val="24"/>
          <w:rtl/>
        </w:rPr>
        <w:t>ح</w:t>
      </w:r>
      <w:r w:rsidRPr="002B1807">
        <w:rPr>
          <w:rFonts w:ascii="Arial" w:hAnsi="Arial" w:cs="B Nazanin"/>
          <w:sz w:val="24"/>
          <w:szCs w:val="24"/>
          <w:rtl/>
        </w:rPr>
        <w:t xml:space="preserve"> </w:t>
      </w:r>
      <w:r w:rsidRPr="002B1807">
        <w:rPr>
          <w:rFonts w:ascii="Arial" w:hAnsi="Arial" w:cs="B Nazanin" w:hint="eastAsia"/>
          <w:sz w:val="24"/>
          <w:szCs w:val="24"/>
          <w:rtl/>
        </w:rPr>
        <w:t>ا</w:t>
      </w:r>
      <w:r w:rsidRPr="002B1807">
        <w:rPr>
          <w:rFonts w:ascii="Arial" w:hAnsi="Arial" w:cs="B Nazanin" w:hint="cs"/>
          <w:sz w:val="24"/>
          <w:szCs w:val="24"/>
          <w:rtl/>
        </w:rPr>
        <w:t>ی</w:t>
      </w:r>
      <w:r w:rsidRPr="002B1807">
        <w:rPr>
          <w:rFonts w:ascii="Arial" w:hAnsi="Arial" w:cs="B Nazanin" w:hint="eastAsia"/>
          <w:sz w:val="24"/>
          <w:szCs w:val="24"/>
          <w:rtl/>
        </w:rPr>
        <w:t>نکه</w:t>
      </w:r>
      <w:r w:rsidRPr="002B1807">
        <w:rPr>
          <w:rFonts w:ascii="Arial" w:hAnsi="Arial" w:cs="B Nazanin"/>
          <w:sz w:val="24"/>
          <w:szCs w:val="24"/>
          <w:rtl/>
        </w:rPr>
        <w:t xml:space="preserve"> </w:t>
      </w:r>
      <w:r w:rsidRPr="002B1807">
        <w:rPr>
          <w:rFonts w:ascii="Arial" w:hAnsi="Arial" w:cs="B Nazanin" w:hint="eastAsia"/>
          <w:sz w:val="24"/>
          <w:szCs w:val="24"/>
          <w:rtl/>
        </w:rPr>
        <w:t>در</w:t>
      </w:r>
      <w:r w:rsidRPr="002B1807">
        <w:rPr>
          <w:rFonts w:ascii="Arial" w:hAnsi="Arial" w:cs="B Nazanin"/>
          <w:sz w:val="24"/>
          <w:szCs w:val="24"/>
          <w:rtl/>
        </w:rPr>
        <w:t xml:space="preserve"> </w:t>
      </w:r>
      <w:r w:rsidRPr="002B1807">
        <w:rPr>
          <w:rFonts w:ascii="Arial" w:hAnsi="Arial" w:cs="B Nazanin" w:hint="eastAsia"/>
          <w:sz w:val="24"/>
          <w:szCs w:val="24"/>
          <w:rtl/>
        </w:rPr>
        <w:t>انتها</w:t>
      </w:r>
      <w:r w:rsidRPr="002B1807">
        <w:rPr>
          <w:rFonts w:ascii="Arial" w:hAnsi="Arial" w:cs="B Nazanin" w:hint="cs"/>
          <w:sz w:val="24"/>
          <w:szCs w:val="24"/>
          <w:rtl/>
        </w:rPr>
        <w:t>ی</w:t>
      </w:r>
      <w:r w:rsidRPr="002B1807">
        <w:rPr>
          <w:rFonts w:ascii="Arial" w:hAnsi="Arial" w:cs="B Nazanin"/>
          <w:sz w:val="24"/>
          <w:szCs w:val="24"/>
          <w:rtl/>
        </w:rPr>
        <w:t xml:space="preserve"> </w:t>
      </w:r>
      <w:r w:rsidRPr="002B1807">
        <w:rPr>
          <w:rFonts w:ascii="Arial" w:hAnsi="Arial" w:cs="B Nazanin" w:hint="eastAsia"/>
          <w:sz w:val="24"/>
          <w:szCs w:val="24"/>
          <w:rtl/>
        </w:rPr>
        <w:t>قرارداد</w:t>
      </w:r>
      <w:r w:rsidRPr="002B1807">
        <w:rPr>
          <w:rFonts w:ascii="Arial" w:hAnsi="Arial" w:cs="B Nazanin"/>
          <w:sz w:val="24"/>
          <w:szCs w:val="24"/>
          <w:rtl/>
        </w:rPr>
        <w:t xml:space="preserve"> </w:t>
      </w:r>
      <w:r w:rsidRPr="002B1807">
        <w:rPr>
          <w:rFonts w:ascii="Arial" w:hAnsi="Arial" w:cs="B Nazanin" w:hint="eastAsia"/>
          <w:sz w:val="24"/>
          <w:szCs w:val="24"/>
          <w:rtl/>
        </w:rPr>
        <w:t>پ</w:t>
      </w:r>
      <w:r w:rsidRPr="002B1807">
        <w:rPr>
          <w:rFonts w:ascii="Arial" w:hAnsi="Arial" w:cs="B Nazanin" w:hint="cs"/>
          <w:sz w:val="24"/>
          <w:szCs w:val="24"/>
          <w:rtl/>
        </w:rPr>
        <w:t>ی</w:t>
      </w:r>
      <w:r w:rsidRPr="002B1807">
        <w:rPr>
          <w:rFonts w:ascii="Arial" w:hAnsi="Arial" w:cs="B Nazanin" w:hint="eastAsia"/>
          <w:sz w:val="24"/>
          <w:szCs w:val="24"/>
          <w:rtl/>
        </w:rPr>
        <w:t>مانکار</w:t>
      </w:r>
      <w:r w:rsidRPr="002B1807">
        <w:rPr>
          <w:rFonts w:ascii="Arial" w:hAnsi="Arial" w:cs="B Nazanin"/>
          <w:sz w:val="24"/>
          <w:szCs w:val="24"/>
          <w:rtl/>
        </w:rPr>
        <w:t xml:space="preserve"> </w:t>
      </w:r>
      <w:r w:rsidRPr="002B1807">
        <w:rPr>
          <w:rFonts w:ascii="Arial" w:hAnsi="Arial" w:cs="B Nazanin" w:hint="eastAsia"/>
          <w:sz w:val="24"/>
          <w:szCs w:val="24"/>
          <w:rtl/>
        </w:rPr>
        <w:t>موظف</w:t>
      </w:r>
      <w:r w:rsidRPr="002B1807">
        <w:rPr>
          <w:rFonts w:ascii="Arial" w:hAnsi="Arial" w:cs="B Nazanin"/>
          <w:sz w:val="24"/>
          <w:szCs w:val="24"/>
          <w:rtl/>
        </w:rPr>
        <w:t xml:space="preserve"> </w:t>
      </w:r>
      <w:r w:rsidRPr="002B1807">
        <w:rPr>
          <w:rFonts w:ascii="Arial" w:hAnsi="Arial" w:cs="B Nazanin" w:hint="eastAsia"/>
          <w:sz w:val="24"/>
          <w:szCs w:val="24"/>
          <w:rtl/>
        </w:rPr>
        <w:t>به</w:t>
      </w:r>
      <w:r w:rsidRPr="002B1807">
        <w:rPr>
          <w:rFonts w:ascii="Arial" w:hAnsi="Arial" w:cs="B Nazanin"/>
          <w:sz w:val="24"/>
          <w:szCs w:val="24"/>
          <w:rtl/>
        </w:rPr>
        <w:t xml:space="preserve"> </w:t>
      </w:r>
      <w:r w:rsidRPr="002B1807">
        <w:rPr>
          <w:rFonts w:ascii="Arial" w:hAnsi="Arial" w:cs="B Nazanin" w:hint="eastAsia"/>
          <w:sz w:val="24"/>
          <w:szCs w:val="24"/>
          <w:rtl/>
        </w:rPr>
        <w:t>تحو</w:t>
      </w:r>
      <w:r w:rsidRPr="002B1807">
        <w:rPr>
          <w:rFonts w:ascii="Arial" w:hAnsi="Arial" w:cs="B Nazanin" w:hint="cs"/>
          <w:sz w:val="24"/>
          <w:szCs w:val="24"/>
          <w:rtl/>
        </w:rPr>
        <w:t>ی</w:t>
      </w:r>
      <w:r w:rsidRPr="002B1807">
        <w:rPr>
          <w:rFonts w:ascii="Arial" w:hAnsi="Arial" w:cs="B Nazanin" w:hint="eastAsia"/>
          <w:sz w:val="24"/>
          <w:szCs w:val="24"/>
          <w:rtl/>
        </w:rPr>
        <w:t>ل</w:t>
      </w:r>
      <w:r w:rsidRPr="002B1807">
        <w:rPr>
          <w:rFonts w:ascii="Arial" w:hAnsi="Arial" w:cs="B Nazanin"/>
          <w:sz w:val="24"/>
          <w:szCs w:val="24"/>
          <w:rtl/>
        </w:rPr>
        <w:t xml:space="preserve"> </w:t>
      </w:r>
      <w:r w:rsidRPr="002B1807">
        <w:rPr>
          <w:rFonts w:ascii="Arial" w:hAnsi="Arial" w:cs="B Nazanin" w:hint="eastAsia"/>
          <w:sz w:val="24"/>
          <w:szCs w:val="24"/>
          <w:rtl/>
        </w:rPr>
        <w:t>کامل</w:t>
      </w:r>
      <w:r w:rsidRPr="002B1807">
        <w:rPr>
          <w:rFonts w:ascii="Arial" w:hAnsi="Arial" w:cs="B Nazanin"/>
          <w:sz w:val="24"/>
          <w:szCs w:val="24"/>
          <w:rtl/>
        </w:rPr>
        <w:t xml:space="preserve"> </w:t>
      </w:r>
      <w:r w:rsidRPr="002B1807">
        <w:rPr>
          <w:rFonts w:ascii="Arial" w:hAnsi="Arial" w:cs="B Nazanin" w:hint="eastAsia"/>
          <w:sz w:val="24"/>
          <w:szCs w:val="24"/>
          <w:rtl/>
        </w:rPr>
        <w:t>کار</w:t>
      </w:r>
      <w:r w:rsidRPr="002B1807">
        <w:rPr>
          <w:rFonts w:ascii="Arial" w:hAnsi="Arial" w:cs="B Nazanin"/>
          <w:sz w:val="24"/>
          <w:szCs w:val="24"/>
          <w:rtl/>
        </w:rPr>
        <w:t xml:space="preserve"> </w:t>
      </w:r>
      <w:r w:rsidRPr="002B1807">
        <w:rPr>
          <w:rFonts w:ascii="Arial" w:hAnsi="Arial" w:cs="B Nazanin" w:hint="eastAsia"/>
          <w:sz w:val="24"/>
          <w:szCs w:val="24"/>
          <w:rtl/>
        </w:rPr>
        <w:t>به</w:t>
      </w:r>
      <w:r w:rsidRPr="002B1807">
        <w:rPr>
          <w:rFonts w:ascii="Arial" w:hAnsi="Arial" w:cs="B Nazanin"/>
          <w:sz w:val="24"/>
          <w:szCs w:val="24"/>
          <w:rtl/>
        </w:rPr>
        <w:t xml:space="preserve"> </w:t>
      </w:r>
      <w:r w:rsidRPr="002B1807">
        <w:rPr>
          <w:rFonts w:ascii="Arial" w:hAnsi="Arial" w:cs="B Nazanin" w:hint="eastAsia"/>
          <w:sz w:val="24"/>
          <w:szCs w:val="24"/>
          <w:rtl/>
        </w:rPr>
        <w:t>پ</w:t>
      </w:r>
      <w:r w:rsidRPr="002B1807">
        <w:rPr>
          <w:rFonts w:ascii="Arial" w:hAnsi="Arial" w:cs="B Nazanin" w:hint="cs"/>
          <w:sz w:val="24"/>
          <w:szCs w:val="24"/>
          <w:rtl/>
        </w:rPr>
        <w:t>ی</w:t>
      </w:r>
      <w:r w:rsidRPr="002B1807">
        <w:rPr>
          <w:rFonts w:ascii="Arial" w:hAnsi="Arial" w:cs="B Nazanin" w:hint="eastAsia"/>
          <w:sz w:val="24"/>
          <w:szCs w:val="24"/>
          <w:rtl/>
        </w:rPr>
        <w:t>مانکار</w:t>
      </w:r>
      <w:r w:rsidRPr="002B1807">
        <w:rPr>
          <w:rFonts w:ascii="Arial" w:hAnsi="Arial" w:cs="B Nazanin"/>
          <w:sz w:val="24"/>
          <w:szCs w:val="24"/>
          <w:rtl/>
        </w:rPr>
        <w:t xml:space="preserve"> </w:t>
      </w:r>
      <w:r w:rsidRPr="002B1807">
        <w:rPr>
          <w:rFonts w:ascii="Arial" w:hAnsi="Arial" w:cs="B Nazanin" w:hint="eastAsia"/>
          <w:sz w:val="24"/>
          <w:szCs w:val="24"/>
          <w:rtl/>
        </w:rPr>
        <w:t>بعد</w:t>
      </w:r>
      <w:r w:rsidRPr="002B1807">
        <w:rPr>
          <w:rFonts w:ascii="Arial" w:hAnsi="Arial" w:cs="B Nazanin" w:hint="cs"/>
          <w:sz w:val="24"/>
          <w:szCs w:val="24"/>
          <w:rtl/>
        </w:rPr>
        <w:t>ی</w:t>
      </w:r>
      <w:r w:rsidRPr="002B1807">
        <w:rPr>
          <w:rFonts w:ascii="Arial" w:hAnsi="Arial" w:cs="B Nazanin"/>
          <w:sz w:val="24"/>
          <w:szCs w:val="24"/>
          <w:rtl/>
        </w:rPr>
        <w:t xml:space="preserve"> </w:t>
      </w:r>
      <w:r w:rsidRPr="002B1807">
        <w:rPr>
          <w:rFonts w:ascii="Arial" w:hAnsi="Arial" w:cs="B Nazanin" w:hint="eastAsia"/>
          <w:sz w:val="24"/>
          <w:szCs w:val="24"/>
          <w:rtl/>
        </w:rPr>
        <w:t>و</w:t>
      </w:r>
      <w:r w:rsidRPr="002B1807">
        <w:rPr>
          <w:rFonts w:ascii="Arial" w:hAnsi="Arial" w:cs="B Nazanin"/>
          <w:sz w:val="24"/>
          <w:szCs w:val="24"/>
          <w:rtl/>
        </w:rPr>
        <w:t xml:space="preserve"> </w:t>
      </w:r>
      <w:r w:rsidRPr="002B1807">
        <w:rPr>
          <w:rFonts w:ascii="Arial" w:hAnsi="Arial" w:cs="B Nazanin" w:hint="cs"/>
          <w:sz w:val="24"/>
          <w:szCs w:val="24"/>
          <w:rtl/>
        </w:rPr>
        <w:t>ی</w:t>
      </w:r>
      <w:r w:rsidRPr="002B1807">
        <w:rPr>
          <w:rFonts w:ascii="Arial" w:hAnsi="Arial" w:cs="B Nazanin" w:hint="eastAsia"/>
          <w:sz w:val="24"/>
          <w:szCs w:val="24"/>
          <w:rtl/>
        </w:rPr>
        <w:t>ا</w:t>
      </w:r>
      <w:r w:rsidRPr="002B1807">
        <w:rPr>
          <w:rFonts w:ascii="Arial" w:hAnsi="Arial" w:cs="B Nazanin"/>
          <w:sz w:val="24"/>
          <w:szCs w:val="24"/>
          <w:rtl/>
        </w:rPr>
        <w:t xml:space="preserve"> </w:t>
      </w:r>
      <w:r w:rsidRPr="002B1807">
        <w:rPr>
          <w:rFonts w:ascii="Arial" w:hAnsi="Arial" w:cs="B Nazanin" w:hint="eastAsia"/>
          <w:sz w:val="24"/>
          <w:szCs w:val="24"/>
          <w:rtl/>
        </w:rPr>
        <w:t>نما</w:t>
      </w:r>
      <w:r w:rsidRPr="002B1807">
        <w:rPr>
          <w:rFonts w:ascii="Arial" w:hAnsi="Arial" w:cs="B Nazanin" w:hint="cs"/>
          <w:sz w:val="24"/>
          <w:szCs w:val="24"/>
          <w:rtl/>
        </w:rPr>
        <w:t>ی</w:t>
      </w:r>
      <w:r w:rsidRPr="002B1807">
        <w:rPr>
          <w:rFonts w:ascii="Arial" w:hAnsi="Arial" w:cs="B Nazanin" w:hint="eastAsia"/>
          <w:sz w:val="24"/>
          <w:szCs w:val="24"/>
          <w:rtl/>
        </w:rPr>
        <w:t>نده</w:t>
      </w:r>
      <w:r w:rsidRPr="002B1807">
        <w:rPr>
          <w:rFonts w:ascii="Arial" w:hAnsi="Arial" w:cs="B Nazanin"/>
          <w:sz w:val="24"/>
          <w:szCs w:val="24"/>
          <w:rtl/>
        </w:rPr>
        <w:t xml:space="preserve"> </w:t>
      </w:r>
      <w:r w:rsidRPr="002B1807">
        <w:rPr>
          <w:rFonts w:ascii="Arial" w:hAnsi="Arial" w:cs="B Nazanin" w:hint="eastAsia"/>
          <w:sz w:val="24"/>
          <w:szCs w:val="24"/>
          <w:rtl/>
        </w:rPr>
        <w:t>کارفرما</w:t>
      </w:r>
      <w:r w:rsidRPr="002B1807">
        <w:rPr>
          <w:rFonts w:ascii="Arial" w:hAnsi="Arial" w:cs="B Nazanin"/>
          <w:sz w:val="24"/>
          <w:szCs w:val="24"/>
          <w:rtl/>
        </w:rPr>
        <w:t xml:space="preserve"> </w:t>
      </w:r>
      <w:r w:rsidRPr="002B1807">
        <w:rPr>
          <w:rFonts w:ascii="Arial" w:hAnsi="Arial" w:cs="B Nazanin" w:hint="eastAsia"/>
          <w:sz w:val="24"/>
          <w:szCs w:val="24"/>
          <w:rtl/>
        </w:rPr>
        <w:t>م</w:t>
      </w:r>
      <w:r w:rsidRPr="002B1807">
        <w:rPr>
          <w:rFonts w:ascii="Arial" w:hAnsi="Arial" w:cs="B Nazanin" w:hint="cs"/>
          <w:sz w:val="24"/>
          <w:szCs w:val="24"/>
          <w:rtl/>
        </w:rPr>
        <w:t>ی</w:t>
      </w:r>
      <w:r w:rsidRPr="002B1807">
        <w:rPr>
          <w:rFonts w:ascii="Arial" w:hAnsi="Arial" w:cs="B Nazanin"/>
          <w:sz w:val="24"/>
          <w:szCs w:val="24"/>
          <w:rtl/>
        </w:rPr>
        <w:t xml:space="preserve"> </w:t>
      </w:r>
      <w:r w:rsidRPr="002B1807">
        <w:rPr>
          <w:rFonts w:ascii="Arial" w:hAnsi="Arial" w:cs="B Nazanin" w:hint="eastAsia"/>
          <w:sz w:val="24"/>
          <w:szCs w:val="24"/>
          <w:rtl/>
        </w:rPr>
        <w:t>باشد</w:t>
      </w:r>
      <w:r w:rsidRPr="002B1807">
        <w:rPr>
          <w:rFonts w:ascii="Arial" w:hAnsi="Arial" w:cs="B Nazanin"/>
          <w:sz w:val="24"/>
          <w:szCs w:val="24"/>
          <w:rtl/>
        </w:rPr>
        <w:t>.)</w:t>
      </w:r>
    </w:p>
    <w:p w:rsidR="00494664" w:rsidRPr="00E43E9B" w:rsidRDefault="00494664" w:rsidP="00B072E3">
      <w:pPr>
        <w:spacing w:line="240" w:lineRule="auto"/>
        <w:ind w:left="-1" w:right="180"/>
        <w:jc w:val="lowKashida"/>
        <w:rPr>
          <w:rFonts w:ascii="Arial" w:hAnsi="Arial" w:cs="B Titr"/>
          <w:b/>
          <w:bCs/>
          <w:sz w:val="24"/>
          <w:szCs w:val="24"/>
          <w:rtl/>
        </w:rPr>
      </w:pPr>
      <w:r w:rsidRPr="00E43E9B">
        <w:rPr>
          <w:rFonts w:ascii="Arial" w:hAnsi="Arial" w:cs="B Titr"/>
          <w:b/>
          <w:bCs/>
          <w:sz w:val="24"/>
          <w:szCs w:val="24"/>
          <w:rtl/>
        </w:rPr>
        <w:t>ماده</w:t>
      </w:r>
      <w:r w:rsidR="00B072E3" w:rsidRPr="00E43E9B">
        <w:rPr>
          <w:rFonts w:ascii="Arial" w:hAnsi="Arial" w:cs="B Titr" w:hint="cs"/>
          <w:b/>
          <w:bCs/>
          <w:sz w:val="24"/>
          <w:szCs w:val="24"/>
          <w:rtl/>
        </w:rPr>
        <w:t>4</w:t>
      </w:r>
      <w:r w:rsidRPr="00E43E9B">
        <w:rPr>
          <w:rFonts w:ascii="Arial" w:hAnsi="Arial" w:cs="B Titr"/>
          <w:b/>
          <w:bCs/>
          <w:sz w:val="24"/>
          <w:szCs w:val="24"/>
          <w:rtl/>
        </w:rPr>
        <w:t>: مبلغ قرارداد</w:t>
      </w:r>
    </w:p>
    <w:p w:rsidR="00197970" w:rsidRPr="00E43E9B" w:rsidRDefault="00197970" w:rsidP="00AE614D">
      <w:pPr>
        <w:pStyle w:val="ListParagraph"/>
        <w:numPr>
          <w:ilvl w:val="0"/>
          <w:numId w:val="4"/>
        </w:numPr>
        <w:spacing w:line="216" w:lineRule="auto"/>
        <w:ind w:left="545" w:right="180" w:hanging="426"/>
        <w:jc w:val="lowKashida"/>
        <w:rPr>
          <w:rFonts w:ascii="Arial" w:hAnsi="Arial" w:cs="B Nazanin"/>
          <w:sz w:val="24"/>
          <w:szCs w:val="24"/>
          <w:rtl/>
        </w:rPr>
      </w:pPr>
      <w:r w:rsidRPr="00E43E9B">
        <w:rPr>
          <w:rFonts w:cs="B Nazanin"/>
          <w:sz w:val="24"/>
          <w:szCs w:val="24"/>
          <w:rtl/>
        </w:rPr>
        <w:t xml:space="preserve">مبلغ قرارداد </w:t>
      </w:r>
      <w:r w:rsidRPr="00E43E9B">
        <w:rPr>
          <w:rFonts w:cs="B Nazanin" w:hint="cs"/>
          <w:sz w:val="24"/>
          <w:szCs w:val="24"/>
          <w:rtl/>
        </w:rPr>
        <w:t>برابر ............................................. ریال مطابق با پیش فاکتور ارائه شده در تاریخ .................................. و بدون محاسبه مالیات بر ارزش افزوده می باشد</w:t>
      </w:r>
      <w:r w:rsidR="00231D1C">
        <w:rPr>
          <w:rFonts w:cs="B Nazanin" w:hint="cs"/>
          <w:sz w:val="24"/>
          <w:szCs w:val="24"/>
          <w:rtl/>
        </w:rPr>
        <w:t>.</w:t>
      </w:r>
    </w:p>
    <w:p w:rsidR="00197970" w:rsidRPr="00E43E9B" w:rsidRDefault="00197970" w:rsidP="00AE614D">
      <w:pPr>
        <w:pStyle w:val="ListParagraph"/>
        <w:numPr>
          <w:ilvl w:val="0"/>
          <w:numId w:val="4"/>
        </w:numPr>
        <w:spacing w:line="216" w:lineRule="auto"/>
        <w:ind w:left="545" w:right="180" w:hanging="426"/>
        <w:jc w:val="lowKashida"/>
        <w:rPr>
          <w:rFonts w:ascii="Arial" w:hAnsi="Arial" w:cs="B Nazanin"/>
          <w:sz w:val="24"/>
          <w:szCs w:val="24"/>
          <w:rtl/>
        </w:rPr>
      </w:pPr>
      <w:r w:rsidRPr="00E43E9B">
        <w:rPr>
          <w:rFonts w:ascii="Arial" w:hAnsi="Arial" w:cs="B Nazanin" w:hint="cs"/>
          <w:sz w:val="24"/>
          <w:szCs w:val="24"/>
          <w:rtl/>
        </w:rPr>
        <w:t>در صورت نیاز کارفرما ، پیمانکار متعهد می گردد ، آموزش کارکنان و همچنین کانورت اولیه اطلاعات را به صورت رایگان انجام دهد.</w:t>
      </w:r>
    </w:p>
    <w:p w:rsidR="00197970" w:rsidRDefault="00197970" w:rsidP="00B15A60">
      <w:pPr>
        <w:pStyle w:val="ListParagraph"/>
        <w:numPr>
          <w:ilvl w:val="0"/>
          <w:numId w:val="4"/>
        </w:numPr>
        <w:spacing w:after="0" w:line="216" w:lineRule="auto"/>
        <w:ind w:left="545" w:right="181" w:hanging="426"/>
        <w:jc w:val="lowKashida"/>
        <w:rPr>
          <w:rFonts w:ascii="Arial" w:hAnsi="Arial" w:cs="B Nazanin"/>
          <w:sz w:val="24"/>
          <w:szCs w:val="24"/>
        </w:rPr>
      </w:pPr>
      <w:r w:rsidRPr="00E43E9B">
        <w:rPr>
          <w:rFonts w:ascii="Arial" w:hAnsi="Arial" w:cs="B Nazanin" w:hint="cs"/>
          <w:sz w:val="24"/>
          <w:szCs w:val="24"/>
          <w:rtl/>
        </w:rPr>
        <w:t xml:space="preserve">مبلغ فوق جهت </w:t>
      </w:r>
      <w:r w:rsidR="00FC44F7" w:rsidRPr="00E43E9B">
        <w:rPr>
          <w:rFonts w:ascii="Arial" w:hAnsi="Arial" w:cs="B Nazanin" w:hint="cs"/>
          <w:sz w:val="24"/>
          <w:szCs w:val="24"/>
          <w:rtl/>
        </w:rPr>
        <w:t xml:space="preserve">خرید ، </w:t>
      </w:r>
      <w:r w:rsidRPr="00E43E9B">
        <w:rPr>
          <w:rFonts w:ascii="Arial" w:hAnsi="Arial" w:cs="B Nazanin" w:hint="cs"/>
          <w:sz w:val="24"/>
          <w:szCs w:val="24"/>
          <w:rtl/>
        </w:rPr>
        <w:t>نصب ، راه اندازی و آموزش نرم افزار موضوع این قرارداد تعیین شده است و ارائه خدمات پشتیبانی مربوط به این قرارداد بصورت رایگان انجام می پذیرد و از این بابت وجهی دریافت نخواهد شد.</w:t>
      </w:r>
      <w:r w:rsidRPr="00E43E9B">
        <w:rPr>
          <w:rFonts w:ascii="Arial" w:hAnsi="Arial" w:cs="B Nazanin"/>
          <w:sz w:val="24"/>
          <w:szCs w:val="24"/>
          <w:rtl/>
        </w:rPr>
        <w:t xml:space="preserve"> </w:t>
      </w:r>
    </w:p>
    <w:p w:rsidR="00B15A60" w:rsidRPr="00B15A60" w:rsidRDefault="00B15A60" w:rsidP="00B15A60">
      <w:pPr>
        <w:pStyle w:val="ListParagraph"/>
        <w:numPr>
          <w:ilvl w:val="0"/>
          <w:numId w:val="4"/>
        </w:numPr>
        <w:spacing w:after="0" w:line="216" w:lineRule="auto"/>
        <w:ind w:left="545" w:right="181" w:hanging="426"/>
        <w:jc w:val="lowKashida"/>
        <w:rPr>
          <w:rFonts w:ascii="Arial" w:hAnsi="Arial" w:cs="B Nazanin"/>
          <w:sz w:val="24"/>
          <w:szCs w:val="24"/>
          <w:rtl/>
        </w:rPr>
      </w:pPr>
      <w:r>
        <w:rPr>
          <w:rFonts w:cs="B Nazanin" w:hint="cs"/>
          <w:rtl/>
        </w:rPr>
        <w:t>به مطالبات شرکت از کارفرما</w:t>
      </w:r>
      <w:r w:rsidRPr="00B15A60">
        <w:rPr>
          <w:rFonts w:cs="B Nazanin" w:hint="cs"/>
          <w:rtl/>
        </w:rPr>
        <w:t>، خسارت تاخیر تعلق نمی گیرد.</w:t>
      </w:r>
    </w:p>
    <w:p w:rsidR="00197970" w:rsidRDefault="00197970" w:rsidP="00B15A60">
      <w:pPr>
        <w:spacing w:after="0" w:line="216" w:lineRule="auto"/>
        <w:ind w:left="545" w:right="180" w:hanging="426"/>
        <w:jc w:val="lowKashida"/>
        <w:rPr>
          <w:rFonts w:ascii="Arial" w:hAnsi="Arial" w:cs="B Nazanin"/>
          <w:sz w:val="24"/>
          <w:szCs w:val="24"/>
          <w:shd w:val="clear" w:color="auto" w:fill="FFFFFF" w:themeFill="background1"/>
          <w:rtl/>
        </w:rPr>
      </w:pPr>
      <w:r w:rsidRPr="00E43E9B">
        <w:rPr>
          <w:rFonts w:ascii="Arial" w:hAnsi="Arial" w:cs="B Nazanin" w:hint="cs"/>
          <w:sz w:val="24"/>
          <w:szCs w:val="24"/>
          <w:shd w:val="clear" w:color="auto" w:fill="FFFFFF" w:themeFill="background1"/>
          <w:rtl/>
        </w:rPr>
        <w:t>تبصره 1 : پيمانكار تعهد می نماید 3 ماه پس از تاریخ نصب و راه اندازی ، آموزش و تحویل نرم افزار در صورتی که نرم افزار موضوع قرارداد نیازهای خریدار را پاسخگو نباشد پس از کسر 5 درصد از کل مبلغ واریزی ، باقی مانده مبلغ قرارداد را به حسابی که بصورت مکتوب از سوی خریدار اعلام می شود ، واریز نماید.</w:t>
      </w:r>
    </w:p>
    <w:p w:rsidR="00494664" w:rsidRPr="00E43E9B" w:rsidRDefault="00494664" w:rsidP="00197970">
      <w:pPr>
        <w:spacing w:line="216" w:lineRule="auto"/>
        <w:ind w:right="180"/>
        <w:jc w:val="lowKashida"/>
        <w:rPr>
          <w:rFonts w:ascii="Arial" w:hAnsi="Arial" w:cs="B Titr"/>
          <w:b/>
          <w:bCs/>
          <w:sz w:val="24"/>
          <w:szCs w:val="24"/>
          <w:rtl/>
        </w:rPr>
      </w:pPr>
      <w:r w:rsidRPr="00E43E9B">
        <w:rPr>
          <w:rFonts w:ascii="Arial" w:hAnsi="Arial" w:cs="B Titr"/>
          <w:b/>
          <w:bCs/>
          <w:sz w:val="24"/>
          <w:szCs w:val="24"/>
          <w:rtl/>
        </w:rPr>
        <w:t xml:space="preserve">ماده </w:t>
      </w:r>
      <w:r w:rsidR="00FA26FF" w:rsidRPr="00E43E9B">
        <w:rPr>
          <w:rFonts w:ascii="Arial" w:hAnsi="Arial" w:cs="B Titr" w:hint="cs"/>
          <w:b/>
          <w:bCs/>
          <w:sz w:val="24"/>
          <w:szCs w:val="24"/>
          <w:rtl/>
        </w:rPr>
        <w:t>5</w:t>
      </w:r>
      <w:r w:rsidR="00AE6A5C" w:rsidRPr="00E43E9B">
        <w:rPr>
          <w:rFonts w:ascii="Arial" w:hAnsi="Arial" w:cs="B Titr"/>
          <w:b/>
          <w:bCs/>
          <w:sz w:val="24"/>
          <w:szCs w:val="24"/>
          <w:rtl/>
        </w:rPr>
        <w:t xml:space="preserve"> :نحوه پرداخت</w:t>
      </w:r>
    </w:p>
    <w:p w:rsidR="0050798D" w:rsidRPr="00E43E9B" w:rsidRDefault="00DE59D4" w:rsidP="00AE614D">
      <w:pPr>
        <w:pStyle w:val="ListParagraph"/>
        <w:numPr>
          <w:ilvl w:val="0"/>
          <w:numId w:val="3"/>
        </w:numPr>
        <w:spacing w:line="216" w:lineRule="auto"/>
        <w:ind w:left="403" w:right="180" w:hanging="425"/>
        <w:jc w:val="lowKashida"/>
        <w:rPr>
          <w:rFonts w:ascii="Arial" w:hAnsi="Arial" w:cs="B Nazanin"/>
          <w:sz w:val="24"/>
          <w:szCs w:val="24"/>
          <w:rtl/>
        </w:rPr>
      </w:pPr>
      <w:r w:rsidRPr="00E43E9B">
        <w:rPr>
          <w:rFonts w:ascii="Arial" w:hAnsi="Arial" w:cs="B Nazanin" w:hint="cs"/>
          <w:sz w:val="24"/>
          <w:szCs w:val="24"/>
          <w:u w:val="single"/>
          <w:rtl/>
        </w:rPr>
        <w:t>.....................</w:t>
      </w:r>
      <w:r w:rsidR="0050798D" w:rsidRPr="00E43E9B">
        <w:rPr>
          <w:rFonts w:ascii="Arial" w:hAnsi="Arial" w:cs="B Nazanin"/>
          <w:sz w:val="24"/>
          <w:szCs w:val="24"/>
          <w:rtl/>
        </w:rPr>
        <w:t xml:space="preserve"> مبلغ قراردادموضوع درموقع</w:t>
      </w:r>
      <w:r w:rsidR="0050798D" w:rsidRPr="00E43E9B">
        <w:rPr>
          <w:rFonts w:ascii="Arial" w:hAnsi="Arial" w:cs="B Nazanin" w:hint="cs"/>
          <w:sz w:val="24"/>
          <w:szCs w:val="24"/>
          <w:rtl/>
        </w:rPr>
        <w:t xml:space="preserve"> خرید</w:t>
      </w:r>
      <w:r w:rsidR="0050798D" w:rsidRPr="00E43E9B">
        <w:rPr>
          <w:rFonts w:ascii="Arial" w:hAnsi="Arial" w:cs="B Nazanin"/>
          <w:sz w:val="24"/>
          <w:szCs w:val="24"/>
          <w:rtl/>
        </w:rPr>
        <w:t xml:space="preserve"> (عقد قرارداد).</w:t>
      </w:r>
    </w:p>
    <w:p w:rsidR="0050798D" w:rsidRPr="00E43E9B" w:rsidRDefault="00DE59D4" w:rsidP="00AE614D">
      <w:pPr>
        <w:pStyle w:val="ListParagraph"/>
        <w:numPr>
          <w:ilvl w:val="0"/>
          <w:numId w:val="3"/>
        </w:numPr>
        <w:spacing w:line="216" w:lineRule="auto"/>
        <w:ind w:left="403" w:right="180" w:hanging="425"/>
        <w:jc w:val="lowKashida"/>
        <w:rPr>
          <w:rFonts w:ascii="Arial" w:hAnsi="Arial" w:cs="B Nazanin"/>
          <w:sz w:val="24"/>
          <w:szCs w:val="24"/>
          <w:rtl/>
        </w:rPr>
      </w:pPr>
      <w:r w:rsidRPr="00E43E9B">
        <w:rPr>
          <w:rFonts w:ascii="Arial" w:hAnsi="Arial" w:cs="B Nazanin" w:hint="cs"/>
          <w:sz w:val="24"/>
          <w:szCs w:val="24"/>
          <w:u w:val="single"/>
          <w:rtl/>
        </w:rPr>
        <w:t>......................</w:t>
      </w:r>
      <w:r w:rsidR="0050798D" w:rsidRPr="00E43E9B">
        <w:rPr>
          <w:rFonts w:ascii="Arial" w:hAnsi="Arial" w:cs="B Nazanin"/>
          <w:sz w:val="24"/>
          <w:szCs w:val="24"/>
          <w:rtl/>
        </w:rPr>
        <w:t>مبلغ قرارداد موضوع</w:t>
      </w:r>
      <w:r w:rsidR="0050798D" w:rsidRPr="00E43E9B">
        <w:rPr>
          <w:rFonts w:ascii="Arial" w:hAnsi="Arial" w:cs="B Nazanin" w:hint="cs"/>
          <w:sz w:val="24"/>
          <w:szCs w:val="24"/>
          <w:rtl/>
        </w:rPr>
        <w:t xml:space="preserve"> </w:t>
      </w:r>
      <w:r w:rsidR="0050798D" w:rsidRPr="00E43E9B">
        <w:rPr>
          <w:rFonts w:ascii="Arial" w:hAnsi="Arial" w:cs="B Nazanin"/>
          <w:sz w:val="24"/>
          <w:szCs w:val="24"/>
          <w:rtl/>
        </w:rPr>
        <w:t xml:space="preserve"> پس از نصب وراه اندازی</w:t>
      </w:r>
      <w:r w:rsidR="0050798D" w:rsidRPr="00E43E9B">
        <w:rPr>
          <w:rFonts w:ascii="Arial" w:hAnsi="Arial" w:cs="B Nazanin" w:hint="cs"/>
          <w:sz w:val="24"/>
          <w:szCs w:val="24"/>
          <w:rtl/>
        </w:rPr>
        <w:t xml:space="preserve"> </w:t>
      </w:r>
      <w:r w:rsidR="0050798D" w:rsidRPr="00E43E9B">
        <w:rPr>
          <w:rFonts w:ascii="Arial" w:hAnsi="Arial" w:cs="B Nazanin" w:hint="cs"/>
          <w:sz w:val="24"/>
          <w:szCs w:val="24"/>
          <w:u w:val="single"/>
          <w:rtl/>
        </w:rPr>
        <w:t>و پس از تاييد ناظرين دانشگاه به پيمانكار پرداخت مي گردد</w:t>
      </w:r>
      <w:r w:rsidR="0050798D" w:rsidRPr="00E43E9B">
        <w:rPr>
          <w:rFonts w:ascii="Arial" w:hAnsi="Arial" w:cs="B Nazanin"/>
          <w:sz w:val="24"/>
          <w:szCs w:val="24"/>
          <w:rtl/>
        </w:rPr>
        <w:t>.</w:t>
      </w:r>
    </w:p>
    <w:p w:rsidR="0050798D" w:rsidRPr="00E43E9B" w:rsidRDefault="00DE59D4" w:rsidP="00AE614D">
      <w:pPr>
        <w:pStyle w:val="ListParagraph"/>
        <w:numPr>
          <w:ilvl w:val="0"/>
          <w:numId w:val="3"/>
        </w:numPr>
        <w:spacing w:line="216" w:lineRule="auto"/>
        <w:ind w:left="403" w:right="180" w:hanging="425"/>
        <w:jc w:val="lowKashida"/>
        <w:rPr>
          <w:rFonts w:ascii="Arial" w:hAnsi="Arial" w:cs="B Nazanin"/>
          <w:b/>
          <w:bCs/>
          <w:sz w:val="24"/>
          <w:szCs w:val="24"/>
        </w:rPr>
      </w:pPr>
      <w:r w:rsidRPr="00E43E9B">
        <w:rPr>
          <w:rFonts w:ascii="Arial" w:hAnsi="Arial" w:cs="B Nazanin" w:hint="cs"/>
          <w:sz w:val="24"/>
          <w:szCs w:val="24"/>
          <w:u w:val="single"/>
          <w:rtl/>
        </w:rPr>
        <w:t>....................</w:t>
      </w:r>
      <w:r w:rsidR="0050798D" w:rsidRPr="00E43E9B">
        <w:rPr>
          <w:rFonts w:ascii="Arial" w:hAnsi="Arial" w:cs="B Nazanin"/>
          <w:sz w:val="24"/>
          <w:szCs w:val="24"/>
          <w:rtl/>
        </w:rPr>
        <w:t xml:space="preserve"> باقیمانده مبلغ قرارداد موضوع درپایان دوره مدت اجرای قرارداد </w:t>
      </w:r>
      <w:r w:rsidR="0050798D" w:rsidRPr="00E43E9B">
        <w:rPr>
          <w:rFonts w:ascii="Arial" w:hAnsi="Arial" w:cs="B Nazanin" w:hint="cs"/>
          <w:sz w:val="24"/>
          <w:szCs w:val="24"/>
          <w:u w:val="single"/>
          <w:rtl/>
        </w:rPr>
        <w:t>و پس از تاييد ناظرين دانشگاه به پيمانكار پرداخت مي گردد</w:t>
      </w:r>
      <w:r w:rsidR="0050798D" w:rsidRPr="00E43E9B">
        <w:rPr>
          <w:rFonts w:ascii="Arial" w:hAnsi="Arial" w:cs="B Nazanin"/>
          <w:sz w:val="24"/>
          <w:szCs w:val="24"/>
          <w:rtl/>
        </w:rPr>
        <w:t>.</w:t>
      </w:r>
    </w:p>
    <w:p w:rsidR="0050798D" w:rsidRPr="00E43E9B" w:rsidRDefault="0050798D" w:rsidP="00AE614D">
      <w:pPr>
        <w:pStyle w:val="ListParagraph"/>
        <w:numPr>
          <w:ilvl w:val="0"/>
          <w:numId w:val="3"/>
        </w:numPr>
        <w:spacing w:line="216" w:lineRule="auto"/>
        <w:ind w:left="403" w:right="180" w:hanging="425"/>
        <w:jc w:val="lowKashida"/>
        <w:rPr>
          <w:rFonts w:ascii="Arial" w:hAnsi="Arial" w:cs="B Nazanin"/>
          <w:b/>
          <w:bCs/>
          <w:sz w:val="24"/>
          <w:szCs w:val="24"/>
        </w:rPr>
      </w:pPr>
      <w:r w:rsidRPr="00E43E9B">
        <w:rPr>
          <w:rFonts w:ascii="Arial" w:hAnsi="Arial" w:cs="B Nazanin"/>
          <w:sz w:val="24"/>
          <w:szCs w:val="24"/>
          <w:rtl/>
        </w:rPr>
        <w:t>كليه پرداختها با ارائه گواهي كارشناس ناظر و تائيد كارفرما پس از کسرکلیه کسورات قانونی و طي مراحل قانوني انجام مي پذيرد.</w:t>
      </w:r>
    </w:p>
    <w:p w:rsidR="00800F47" w:rsidRPr="00E43E9B" w:rsidRDefault="00800F47" w:rsidP="00AE614D">
      <w:pPr>
        <w:pStyle w:val="ListParagraph"/>
        <w:numPr>
          <w:ilvl w:val="0"/>
          <w:numId w:val="3"/>
        </w:numPr>
        <w:spacing w:line="216" w:lineRule="auto"/>
        <w:ind w:left="403" w:right="180" w:hanging="425"/>
        <w:jc w:val="lowKashida"/>
        <w:rPr>
          <w:rFonts w:ascii="Arial" w:hAnsi="Arial" w:cs="B Nazanin"/>
          <w:sz w:val="24"/>
          <w:szCs w:val="24"/>
        </w:rPr>
      </w:pPr>
      <w:r w:rsidRPr="00E43E9B">
        <w:rPr>
          <w:rFonts w:ascii="Arial" w:hAnsi="Arial" w:cs="B Nazanin" w:hint="cs"/>
          <w:sz w:val="24"/>
          <w:szCs w:val="24"/>
          <w:rtl/>
        </w:rPr>
        <w:t xml:space="preserve">صورت </w:t>
      </w:r>
      <w:r w:rsidR="00D76158" w:rsidRPr="00E43E9B">
        <w:rPr>
          <w:rFonts w:ascii="Arial" w:hAnsi="Arial" w:cs="B Nazanin" w:hint="cs"/>
          <w:sz w:val="24"/>
          <w:szCs w:val="24"/>
          <w:rtl/>
        </w:rPr>
        <w:t>وضعیت ه</w:t>
      </w:r>
      <w:r w:rsidRPr="00E43E9B">
        <w:rPr>
          <w:rFonts w:ascii="Arial" w:hAnsi="Arial" w:cs="B Nazanin" w:hint="cs"/>
          <w:sz w:val="24"/>
          <w:szCs w:val="24"/>
          <w:rtl/>
        </w:rPr>
        <w:t xml:space="preserve">ای تائید شده از سوی ناظر قبل از هر پرداخت به </w:t>
      </w:r>
      <w:r w:rsidR="009F61ED" w:rsidRPr="00E43E9B">
        <w:rPr>
          <w:rFonts w:ascii="Arial" w:hAnsi="Arial" w:cs="B Nazanin" w:hint="cs"/>
          <w:sz w:val="24"/>
          <w:szCs w:val="24"/>
          <w:rtl/>
        </w:rPr>
        <w:t>پیمانکار</w:t>
      </w:r>
      <w:r w:rsidRPr="00E43E9B">
        <w:rPr>
          <w:rFonts w:ascii="Arial" w:hAnsi="Arial" w:cs="B Nazanin" w:hint="cs"/>
          <w:sz w:val="24"/>
          <w:szCs w:val="24"/>
          <w:rtl/>
        </w:rPr>
        <w:t xml:space="preserve"> می بایست مورد رسیدگی و تائید واحد امور مالی قرار گیرد.</w:t>
      </w:r>
    </w:p>
    <w:p w:rsidR="00D76158" w:rsidRPr="00E43E9B" w:rsidRDefault="00D76158" w:rsidP="00AE614D">
      <w:pPr>
        <w:pStyle w:val="ListParagraph"/>
        <w:numPr>
          <w:ilvl w:val="0"/>
          <w:numId w:val="3"/>
        </w:numPr>
        <w:spacing w:line="216" w:lineRule="auto"/>
        <w:ind w:left="403" w:right="180" w:hanging="425"/>
        <w:jc w:val="lowKashida"/>
        <w:rPr>
          <w:rFonts w:ascii="Arial" w:hAnsi="Arial" w:cs="B Nazanin"/>
          <w:sz w:val="24"/>
          <w:szCs w:val="24"/>
        </w:rPr>
      </w:pPr>
      <w:r w:rsidRPr="00E43E9B">
        <w:rPr>
          <w:rFonts w:ascii="Arial" w:hAnsi="Arial" w:cs="B Nazanin" w:hint="cs"/>
          <w:sz w:val="24"/>
          <w:szCs w:val="24"/>
          <w:rtl/>
        </w:rPr>
        <w:t xml:space="preserve">پرداخت ها به شرکت از طریق واریز به حساب شماره ............................... به نام شرکت .............................. بانک ............................. </w:t>
      </w:r>
      <w:r w:rsidR="001C4433">
        <w:rPr>
          <w:rFonts w:ascii="Arial" w:hAnsi="Arial" w:cs="B Nazanin" w:hint="cs"/>
          <w:sz w:val="24"/>
          <w:szCs w:val="24"/>
          <w:rtl/>
        </w:rPr>
        <w:t>شعبه ....................</w:t>
      </w:r>
      <w:r w:rsidRPr="00E43E9B">
        <w:rPr>
          <w:rFonts w:ascii="Arial" w:hAnsi="Arial" w:cs="B Nazanin" w:hint="cs"/>
          <w:sz w:val="24"/>
          <w:szCs w:val="24"/>
          <w:rtl/>
        </w:rPr>
        <w:t>کد شعبه ......................... پس از کسر کسورات قانونی انجام می گردد.</w:t>
      </w:r>
    </w:p>
    <w:p w:rsidR="008A3399" w:rsidRPr="00E43E9B" w:rsidRDefault="008A3399" w:rsidP="00AE614D">
      <w:pPr>
        <w:pStyle w:val="ListParagraph"/>
        <w:widowControl w:val="0"/>
        <w:numPr>
          <w:ilvl w:val="0"/>
          <w:numId w:val="3"/>
        </w:numPr>
        <w:spacing w:line="240" w:lineRule="auto"/>
        <w:ind w:left="403" w:hanging="425"/>
        <w:jc w:val="both"/>
        <w:rPr>
          <w:rFonts w:cs="B Nazanin"/>
          <w:sz w:val="24"/>
          <w:szCs w:val="24"/>
        </w:rPr>
      </w:pPr>
      <w:r w:rsidRPr="00E43E9B">
        <w:rPr>
          <w:rFonts w:cs="B Nazanin" w:hint="cs"/>
          <w:sz w:val="24"/>
          <w:szCs w:val="24"/>
          <w:rtl/>
        </w:rPr>
        <w:t xml:space="preserve">از کل مبلغ قرارداد 5% بابت ماده 38 قانون تامين اجتماعي كسر و در حساب سپرده نزد </w:t>
      </w:r>
      <w:r w:rsidR="001A172B" w:rsidRPr="00E43E9B">
        <w:rPr>
          <w:rFonts w:cs="B Nazanin" w:hint="cs"/>
          <w:sz w:val="24"/>
          <w:szCs w:val="24"/>
          <w:rtl/>
        </w:rPr>
        <w:t>کارفرما</w:t>
      </w:r>
      <w:r w:rsidRPr="00E43E9B">
        <w:rPr>
          <w:rFonts w:cs="B Nazanin" w:hint="cs"/>
          <w:sz w:val="24"/>
          <w:szCs w:val="24"/>
          <w:rtl/>
        </w:rPr>
        <w:t xml:space="preserve"> نگهداري مي‌شود، استرداد 5% سپرده مذكور پس از ارائه مفاصا حساب از سازمان تامين اجتماعي توسط </w:t>
      </w:r>
      <w:r w:rsidR="00B1650D" w:rsidRPr="00E43E9B">
        <w:rPr>
          <w:rFonts w:cs="B Nazanin" w:hint="cs"/>
          <w:sz w:val="24"/>
          <w:szCs w:val="24"/>
          <w:rtl/>
        </w:rPr>
        <w:t>پیمانکار</w:t>
      </w:r>
      <w:r w:rsidRPr="00E43E9B">
        <w:rPr>
          <w:rFonts w:cs="B Nazanin" w:hint="cs"/>
          <w:sz w:val="24"/>
          <w:szCs w:val="24"/>
          <w:rtl/>
        </w:rPr>
        <w:t xml:space="preserve"> و تسویه حساب نهایی با </w:t>
      </w:r>
      <w:r w:rsidR="00BD3183" w:rsidRPr="00E43E9B">
        <w:rPr>
          <w:rFonts w:cs="B Nazanin" w:hint="cs"/>
          <w:sz w:val="24"/>
          <w:szCs w:val="24"/>
          <w:rtl/>
        </w:rPr>
        <w:t>کارفرما</w:t>
      </w:r>
      <w:r w:rsidRPr="00E43E9B">
        <w:rPr>
          <w:rFonts w:cs="B Nazanin" w:hint="cs"/>
          <w:sz w:val="24"/>
          <w:szCs w:val="24"/>
          <w:rtl/>
        </w:rPr>
        <w:t xml:space="preserve"> با رعايت ماده 38 و اصلاحات الحاقي به آن ممكن خواهد بود.</w:t>
      </w:r>
    </w:p>
    <w:p w:rsidR="002D35C7" w:rsidRPr="00E43E9B" w:rsidRDefault="002D35C7" w:rsidP="00AE614D">
      <w:pPr>
        <w:pStyle w:val="ListParagraph"/>
        <w:widowControl w:val="0"/>
        <w:numPr>
          <w:ilvl w:val="0"/>
          <w:numId w:val="3"/>
        </w:numPr>
        <w:spacing w:line="240" w:lineRule="auto"/>
        <w:ind w:left="403" w:hanging="425"/>
        <w:jc w:val="both"/>
        <w:rPr>
          <w:rFonts w:cs="B Nazanin"/>
          <w:sz w:val="24"/>
          <w:szCs w:val="24"/>
          <w:rtl/>
        </w:rPr>
      </w:pPr>
      <w:r w:rsidRPr="00E43E9B">
        <w:rPr>
          <w:rFonts w:cs="B Nazanin" w:hint="cs"/>
          <w:sz w:val="24"/>
          <w:szCs w:val="24"/>
          <w:rtl/>
        </w:rPr>
        <w:t xml:space="preserve">آزادسازی سپرده تضمین انجام تعهدات منوط به اخذ مفاصا حساب از سازمان تامین اجتماعی و ارائه به </w:t>
      </w:r>
      <w:r w:rsidR="00E1289A" w:rsidRPr="00E43E9B">
        <w:rPr>
          <w:rFonts w:cs="B Nazanin" w:hint="cs"/>
          <w:sz w:val="24"/>
          <w:szCs w:val="24"/>
          <w:rtl/>
        </w:rPr>
        <w:t>پیمانکار</w:t>
      </w:r>
      <w:r w:rsidRPr="00E43E9B">
        <w:rPr>
          <w:rFonts w:cs="B Nazanin" w:hint="cs"/>
          <w:sz w:val="24"/>
          <w:szCs w:val="24"/>
          <w:rtl/>
        </w:rPr>
        <w:t xml:space="preserve"> می باشد.</w:t>
      </w:r>
    </w:p>
    <w:p w:rsidR="00B57C95" w:rsidRPr="00E43E9B" w:rsidRDefault="00B57C95" w:rsidP="00AE614D">
      <w:pPr>
        <w:widowControl w:val="0"/>
        <w:ind w:left="119"/>
        <w:jc w:val="both"/>
        <w:rPr>
          <w:rFonts w:cs="B Nazanin"/>
          <w:sz w:val="24"/>
          <w:szCs w:val="24"/>
          <w:rtl/>
        </w:rPr>
      </w:pPr>
      <w:r w:rsidRPr="00E43E9B">
        <w:rPr>
          <w:rFonts w:cs="B Nazanin" w:hint="cs"/>
          <w:b/>
          <w:bCs/>
          <w:sz w:val="24"/>
          <w:szCs w:val="24"/>
          <w:rtl/>
        </w:rPr>
        <w:lastRenderedPageBreak/>
        <w:t>تبصره 1</w:t>
      </w:r>
      <w:r w:rsidRPr="00E43E9B">
        <w:rPr>
          <w:rFonts w:cs="B Nazanin" w:hint="cs"/>
          <w:sz w:val="24"/>
          <w:szCs w:val="24"/>
          <w:rtl/>
        </w:rPr>
        <w:t>: کلیه کسورات قانونی از جمله پرداخت هرگونه مالیات، حق بیمه تاًمین اجتماعی یا ب</w:t>
      </w:r>
      <w:r w:rsidR="008C4671" w:rsidRPr="00E43E9B">
        <w:rPr>
          <w:rFonts w:cs="B Nazanin" w:hint="cs"/>
          <w:sz w:val="24"/>
          <w:szCs w:val="24"/>
          <w:rtl/>
        </w:rPr>
        <w:t>یمه بیکاری و عوارض دیگر به عهده پیمانکار</w:t>
      </w:r>
      <w:r w:rsidRPr="00E43E9B">
        <w:rPr>
          <w:rFonts w:cs="B Nazanin" w:hint="cs"/>
          <w:sz w:val="24"/>
          <w:szCs w:val="24"/>
          <w:rtl/>
        </w:rPr>
        <w:t xml:space="preserve"> خواهد بود.</w:t>
      </w:r>
    </w:p>
    <w:p w:rsidR="00800F47" w:rsidRPr="00E43E9B" w:rsidRDefault="00800F47" w:rsidP="00AE614D">
      <w:pPr>
        <w:widowControl w:val="0"/>
        <w:ind w:left="119"/>
        <w:jc w:val="both"/>
        <w:rPr>
          <w:rFonts w:cs="B Nazanin"/>
          <w:sz w:val="24"/>
          <w:szCs w:val="24"/>
          <w:rtl/>
        </w:rPr>
      </w:pPr>
      <w:r w:rsidRPr="00E43E9B">
        <w:rPr>
          <w:rFonts w:ascii="Arial" w:hAnsi="Arial" w:cs="B Nazanin"/>
          <w:b/>
          <w:bCs/>
          <w:sz w:val="24"/>
          <w:szCs w:val="24"/>
          <w:rtl/>
        </w:rPr>
        <w:t>تبصره</w:t>
      </w:r>
      <w:r w:rsidR="00B57C95" w:rsidRPr="00E43E9B">
        <w:rPr>
          <w:rFonts w:ascii="Arial" w:hAnsi="Arial" w:cs="B Nazanin" w:hint="cs"/>
          <w:b/>
          <w:bCs/>
          <w:sz w:val="24"/>
          <w:szCs w:val="24"/>
          <w:rtl/>
        </w:rPr>
        <w:t xml:space="preserve"> 2</w:t>
      </w:r>
      <w:r w:rsidRPr="00E43E9B">
        <w:rPr>
          <w:rFonts w:ascii="Arial" w:hAnsi="Arial" w:cs="B Nazanin"/>
          <w:sz w:val="24"/>
          <w:szCs w:val="24"/>
          <w:rtl/>
        </w:rPr>
        <w:t xml:space="preserve"> : </w:t>
      </w:r>
      <w:r w:rsidRPr="00E43E9B">
        <w:rPr>
          <w:rFonts w:ascii="Arial" w:hAnsi="Arial" w:cs="B Nazanin" w:hint="cs"/>
          <w:sz w:val="24"/>
          <w:szCs w:val="24"/>
          <w:rtl/>
        </w:rPr>
        <w:t xml:space="preserve">در صورت ارائه گواهی مالیات بر ارزش افزوده از سوی </w:t>
      </w:r>
      <w:r w:rsidR="008C4671" w:rsidRPr="00E43E9B">
        <w:rPr>
          <w:rFonts w:ascii="Arial" w:hAnsi="Arial" w:cs="B Nazanin" w:hint="cs"/>
          <w:sz w:val="24"/>
          <w:szCs w:val="24"/>
          <w:rtl/>
        </w:rPr>
        <w:t>پیمانکار</w:t>
      </w:r>
      <w:r w:rsidRPr="00E43E9B">
        <w:rPr>
          <w:rFonts w:ascii="Arial" w:hAnsi="Arial" w:cs="B Nazanin" w:hint="cs"/>
          <w:sz w:val="24"/>
          <w:szCs w:val="24"/>
          <w:rtl/>
        </w:rPr>
        <w:t xml:space="preserve"> ، به میزان درصد مصوب سالیانه مالیات بر ارزش افزوده تا سقف کل مبلغ قرارداد از سوی </w:t>
      </w:r>
      <w:r w:rsidR="0030657F" w:rsidRPr="00E43E9B">
        <w:rPr>
          <w:rFonts w:ascii="Arial" w:hAnsi="Arial" w:cs="B Nazanin" w:hint="cs"/>
          <w:sz w:val="24"/>
          <w:szCs w:val="24"/>
          <w:rtl/>
        </w:rPr>
        <w:t>پیمانکار</w:t>
      </w:r>
      <w:r w:rsidRPr="00E43E9B">
        <w:rPr>
          <w:rFonts w:ascii="Arial" w:hAnsi="Arial" w:cs="B Nazanin" w:hint="cs"/>
          <w:sz w:val="24"/>
          <w:szCs w:val="24"/>
          <w:rtl/>
        </w:rPr>
        <w:t xml:space="preserve"> به </w:t>
      </w:r>
      <w:r w:rsidR="00785242" w:rsidRPr="00E43E9B">
        <w:rPr>
          <w:rFonts w:ascii="Arial" w:hAnsi="Arial" w:cs="B Nazanin" w:hint="cs"/>
          <w:sz w:val="24"/>
          <w:szCs w:val="24"/>
          <w:rtl/>
        </w:rPr>
        <w:t>کارفرما</w:t>
      </w:r>
      <w:r w:rsidRPr="00E43E9B">
        <w:rPr>
          <w:rFonts w:ascii="Arial" w:hAnsi="Arial" w:cs="B Nazanin" w:hint="cs"/>
          <w:sz w:val="24"/>
          <w:szCs w:val="24"/>
          <w:rtl/>
        </w:rPr>
        <w:t xml:space="preserve"> پرداخت می گردد</w:t>
      </w:r>
      <w:r w:rsidRPr="00E43E9B">
        <w:rPr>
          <w:rFonts w:ascii="Arial" w:hAnsi="Arial" w:cs="B Nazanin"/>
          <w:sz w:val="24"/>
          <w:szCs w:val="24"/>
          <w:rtl/>
        </w:rPr>
        <w:t>.</w:t>
      </w:r>
    </w:p>
    <w:p w:rsidR="00026131" w:rsidRPr="00E43E9B" w:rsidRDefault="00026131" w:rsidP="00FB6470">
      <w:pPr>
        <w:widowControl w:val="0"/>
        <w:tabs>
          <w:tab w:val="left" w:pos="-1"/>
        </w:tabs>
        <w:spacing w:line="240" w:lineRule="auto"/>
        <w:ind w:left="-1"/>
        <w:jc w:val="both"/>
        <w:rPr>
          <w:rFonts w:cs="B Titr"/>
          <w:b/>
          <w:bCs/>
          <w:sz w:val="24"/>
          <w:szCs w:val="24"/>
          <w:rtl/>
        </w:rPr>
      </w:pPr>
      <w:r w:rsidRPr="00E43E9B">
        <w:rPr>
          <w:rFonts w:cs="B Titr" w:hint="cs"/>
          <w:b/>
          <w:bCs/>
          <w:sz w:val="24"/>
          <w:szCs w:val="24"/>
          <w:rtl/>
        </w:rPr>
        <w:t>ماده 6) اسناد و مدارك قرارداد:</w:t>
      </w:r>
    </w:p>
    <w:p w:rsidR="00026131" w:rsidRPr="00E43E9B" w:rsidRDefault="00026131" w:rsidP="00FB6470">
      <w:pPr>
        <w:widowControl w:val="0"/>
        <w:tabs>
          <w:tab w:val="left" w:pos="-1"/>
        </w:tabs>
        <w:spacing w:line="240" w:lineRule="auto"/>
        <w:ind w:left="-1"/>
        <w:jc w:val="both"/>
        <w:rPr>
          <w:rFonts w:cs="B Nazanin"/>
          <w:sz w:val="24"/>
          <w:szCs w:val="24"/>
          <w:rtl/>
        </w:rPr>
      </w:pPr>
      <w:r w:rsidRPr="00E43E9B">
        <w:rPr>
          <w:rFonts w:cs="B Nazanin" w:hint="cs"/>
          <w:sz w:val="24"/>
          <w:szCs w:val="24"/>
          <w:rtl/>
        </w:rPr>
        <w:t>اين قرارداد شامل اسناد و مدارك زير است:</w:t>
      </w:r>
    </w:p>
    <w:p w:rsidR="00FB6470" w:rsidRPr="00E43E9B" w:rsidRDefault="00FB6470" w:rsidP="00AE614D">
      <w:pPr>
        <w:pStyle w:val="ListParagraph"/>
        <w:widowControl w:val="0"/>
        <w:numPr>
          <w:ilvl w:val="0"/>
          <w:numId w:val="6"/>
        </w:numPr>
        <w:tabs>
          <w:tab w:val="left" w:pos="-1"/>
        </w:tabs>
        <w:spacing w:line="240" w:lineRule="auto"/>
        <w:ind w:left="403" w:hanging="142"/>
        <w:jc w:val="both"/>
        <w:rPr>
          <w:rFonts w:cs="B Nazanin"/>
          <w:sz w:val="24"/>
          <w:szCs w:val="24"/>
          <w:rtl/>
        </w:rPr>
      </w:pPr>
      <w:r w:rsidRPr="00E43E9B">
        <w:rPr>
          <w:rFonts w:cs="B Nazanin" w:hint="cs"/>
          <w:sz w:val="24"/>
          <w:szCs w:val="24"/>
          <w:rtl/>
        </w:rPr>
        <w:t>قرارداد حاضر</w:t>
      </w:r>
    </w:p>
    <w:p w:rsidR="00FB6470" w:rsidRPr="00E43E9B" w:rsidRDefault="00FB6470" w:rsidP="00AE614D">
      <w:pPr>
        <w:pStyle w:val="ListParagraph"/>
        <w:widowControl w:val="0"/>
        <w:numPr>
          <w:ilvl w:val="0"/>
          <w:numId w:val="6"/>
        </w:numPr>
        <w:tabs>
          <w:tab w:val="left" w:pos="-1"/>
        </w:tabs>
        <w:spacing w:line="240" w:lineRule="auto"/>
        <w:ind w:left="403" w:hanging="142"/>
        <w:jc w:val="both"/>
        <w:rPr>
          <w:rFonts w:cs="B Nazanin"/>
          <w:sz w:val="24"/>
          <w:szCs w:val="24"/>
          <w:rtl/>
        </w:rPr>
      </w:pPr>
      <w:r w:rsidRPr="00E43E9B">
        <w:rPr>
          <w:rFonts w:cs="B Nazanin" w:hint="cs"/>
          <w:sz w:val="24"/>
          <w:szCs w:val="24"/>
          <w:rtl/>
        </w:rPr>
        <w:t>دستوركارها،صورت مجالس و هرنوع سندديگري كه در مورد نحوه اجرای قرارداد بين طرفين قرارداد مبادله مي‌گردد.</w:t>
      </w:r>
    </w:p>
    <w:p w:rsidR="00FB6470" w:rsidRPr="00E43E9B" w:rsidRDefault="00FB6470" w:rsidP="00AE614D">
      <w:pPr>
        <w:pStyle w:val="ListParagraph"/>
        <w:widowControl w:val="0"/>
        <w:numPr>
          <w:ilvl w:val="0"/>
          <w:numId w:val="6"/>
        </w:numPr>
        <w:tabs>
          <w:tab w:val="left" w:pos="-1"/>
        </w:tabs>
        <w:spacing w:line="240" w:lineRule="auto"/>
        <w:ind w:left="403" w:hanging="142"/>
        <w:jc w:val="both"/>
        <w:rPr>
          <w:rFonts w:cs="B Nazanin"/>
          <w:sz w:val="24"/>
          <w:szCs w:val="24"/>
          <w:rtl/>
        </w:rPr>
      </w:pPr>
      <w:r w:rsidRPr="00E43E9B">
        <w:rPr>
          <w:rFonts w:cs="B Nazanin" w:hint="cs"/>
          <w:sz w:val="24"/>
          <w:szCs w:val="24"/>
          <w:rtl/>
        </w:rPr>
        <w:t>يك نسخه ا</w:t>
      </w:r>
      <w:r w:rsidR="005A67D1">
        <w:rPr>
          <w:rFonts w:cs="B Nazanin" w:hint="cs"/>
          <w:sz w:val="24"/>
          <w:szCs w:val="24"/>
          <w:rtl/>
        </w:rPr>
        <w:t xml:space="preserve">ز صورتجلسه </w:t>
      </w:r>
      <w:r w:rsidRPr="00E43E9B">
        <w:rPr>
          <w:rFonts w:cs="B Nazanin" w:hint="cs"/>
          <w:sz w:val="24"/>
          <w:szCs w:val="24"/>
          <w:rtl/>
        </w:rPr>
        <w:t>استعلام بهاء به شماره........................مورخ ............................</w:t>
      </w:r>
    </w:p>
    <w:p w:rsidR="00FB6470" w:rsidRPr="00E43E9B" w:rsidRDefault="00FB6470" w:rsidP="00AE614D">
      <w:pPr>
        <w:pStyle w:val="ListParagraph"/>
        <w:widowControl w:val="0"/>
        <w:numPr>
          <w:ilvl w:val="0"/>
          <w:numId w:val="6"/>
        </w:numPr>
        <w:tabs>
          <w:tab w:val="left" w:pos="-1"/>
        </w:tabs>
        <w:spacing w:line="240" w:lineRule="auto"/>
        <w:ind w:left="403" w:hanging="142"/>
        <w:jc w:val="both"/>
        <w:rPr>
          <w:rFonts w:cs="B Nazanin"/>
          <w:sz w:val="24"/>
          <w:szCs w:val="24"/>
        </w:rPr>
      </w:pPr>
      <w:r w:rsidRPr="00E43E9B">
        <w:rPr>
          <w:rFonts w:cs="B Nazanin" w:hint="cs"/>
          <w:sz w:val="24"/>
          <w:szCs w:val="24"/>
          <w:rtl/>
        </w:rPr>
        <w:t>يك نسخه از کپی برابر اصل مدارک شرکت شامل: آگهی تاسیس، آگهی تغییر(درصورت داشتن تغییر)، اساسنامه شرکت، گواهی تایید صلاحیت، کپی شناسنامه و کار ت ملی افرادی که قرارداد را امضا می</w:t>
      </w:r>
      <w:r w:rsidRPr="00E43E9B">
        <w:rPr>
          <w:rFonts w:cs="B Nazanin"/>
          <w:sz w:val="24"/>
          <w:szCs w:val="24"/>
          <w:rtl/>
        </w:rPr>
        <w:softHyphen/>
      </w:r>
      <w:r w:rsidRPr="00E43E9B">
        <w:rPr>
          <w:rFonts w:cs="B Nazanin" w:hint="cs"/>
          <w:sz w:val="24"/>
          <w:szCs w:val="24"/>
          <w:rtl/>
        </w:rPr>
        <w:t>کنند</w:t>
      </w:r>
    </w:p>
    <w:p w:rsidR="009B4820" w:rsidRDefault="00FB6470" w:rsidP="00AE614D">
      <w:pPr>
        <w:pStyle w:val="ListParagraph"/>
        <w:widowControl w:val="0"/>
        <w:numPr>
          <w:ilvl w:val="0"/>
          <w:numId w:val="6"/>
        </w:numPr>
        <w:tabs>
          <w:tab w:val="left" w:pos="-1"/>
        </w:tabs>
        <w:spacing w:line="240" w:lineRule="auto"/>
        <w:ind w:left="403" w:hanging="142"/>
        <w:jc w:val="both"/>
        <w:rPr>
          <w:rFonts w:cs="B Nazanin"/>
          <w:sz w:val="24"/>
          <w:szCs w:val="24"/>
        </w:rPr>
      </w:pPr>
      <w:r w:rsidRPr="00E43E9B">
        <w:rPr>
          <w:rFonts w:cs="B Nazanin" w:hint="cs"/>
          <w:sz w:val="24"/>
          <w:szCs w:val="24"/>
          <w:rtl/>
        </w:rPr>
        <w:t>تایید صلاحیت از مدیریت حراست دانشگاه به شماره ....................... مورخ ............................</w:t>
      </w:r>
    </w:p>
    <w:p w:rsidR="00FB6470" w:rsidRPr="00E43E9B" w:rsidRDefault="009B4820" w:rsidP="00AE614D">
      <w:pPr>
        <w:pStyle w:val="ListParagraph"/>
        <w:widowControl w:val="0"/>
        <w:numPr>
          <w:ilvl w:val="0"/>
          <w:numId w:val="6"/>
        </w:numPr>
        <w:tabs>
          <w:tab w:val="left" w:pos="-1"/>
        </w:tabs>
        <w:spacing w:line="240" w:lineRule="auto"/>
        <w:ind w:left="403" w:hanging="142"/>
        <w:jc w:val="both"/>
        <w:rPr>
          <w:rFonts w:cs="B Nazanin"/>
          <w:sz w:val="24"/>
          <w:szCs w:val="24"/>
          <w:rtl/>
        </w:rPr>
      </w:pPr>
      <w:r>
        <w:rPr>
          <w:rFonts w:cs="B Nazanin" w:hint="cs"/>
          <w:sz w:val="24"/>
          <w:szCs w:val="24"/>
          <w:rtl/>
        </w:rPr>
        <w:t>گواهی تائید صلاحیت از مراجع ذیصلاح به شماره ................. مورخ ................. با تاریخ اعتبار ................</w:t>
      </w:r>
    </w:p>
    <w:p w:rsidR="00FB6470" w:rsidRPr="00E43E9B" w:rsidRDefault="00FB6470" w:rsidP="00FB6470">
      <w:pPr>
        <w:jc w:val="both"/>
        <w:rPr>
          <w:rFonts w:cs="B Titr"/>
          <w:sz w:val="24"/>
          <w:szCs w:val="24"/>
          <w:rtl/>
        </w:rPr>
      </w:pPr>
      <w:r w:rsidRPr="00E43E9B">
        <w:rPr>
          <w:rFonts w:cs="B Titr" w:hint="cs"/>
          <w:sz w:val="24"/>
          <w:szCs w:val="24"/>
          <w:rtl/>
        </w:rPr>
        <w:t>ماده 7-</w:t>
      </w:r>
      <w:r w:rsidRPr="00E43E9B">
        <w:rPr>
          <w:rFonts w:cs="B Titr" w:hint="cs"/>
          <w:b/>
          <w:bCs/>
          <w:sz w:val="24"/>
          <w:szCs w:val="24"/>
          <w:rtl/>
        </w:rPr>
        <w:t xml:space="preserve"> روش اصلاح قرارداد </w:t>
      </w:r>
    </w:p>
    <w:p w:rsidR="00FB6470" w:rsidRPr="00E43E9B" w:rsidRDefault="00E10E88" w:rsidP="008F0702">
      <w:pPr>
        <w:pStyle w:val="ListParagraph"/>
        <w:numPr>
          <w:ilvl w:val="1"/>
          <w:numId w:val="5"/>
        </w:numPr>
        <w:tabs>
          <w:tab w:val="left" w:pos="403"/>
        </w:tabs>
        <w:spacing w:after="0" w:line="240" w:lineRule="auto"/>
        <w:ind w:left="403" w:hanging="425"/>
        <w:jc w:val="both"/>
        <w:rPr>
          <w:rFonts w:cs="B Nazanin"/>
          <w:sz w:val="24"/>
          <w:szCs w:val="24"/>
        </w:rPr>
      </w:pPr>
      <w:r w:rsidRPr="00E43E9B">
        <w:rPr>
          <w:rFonts w:cs="B Nazanin" w:hint="cs"/>
          <w:spacing w:val="-2"/>
          <w:sz w:val="24"/>
          <w:szCs w:val="24"/>
          <w:rtl/>
        </w:rPr>
        <w:t>کارفرما</w:t>
      </w:r>
      <w:r w:rsidR="00FB6470" w:rsidRPr="00E43E9B">
        <w:rPr>
          <w:rFonts w:cs="B Nazanin" w:hint="cs"/>
          <w:spacing w:val="-2"/>
          <w:sz w:val="24"/>
          <w:szCs w:val="24"/>
          <w:rtl/>
        </w:rPr>
        <w:t xml:space="preserve"> مي‌تواند درصورت ضرورت نسبت به تغيير ميزان كار(</w:t>
      </w:r>
      <w:r w:rsidR="0030657F" w:rsidRPr="00E43E9B">
        <w:rPr>
          <w:rFonts w:cs="B Nazanin" w:hint="cs"/>
          <w:spacing w:val="-2"/>
          <w:sz w:val="24"/>
          <w:szCs w:val="24"/>
          <w:rtl/>
        </w:rPr>
        <w:t>با ارائه دلا ئل توجیهی) با اعلام</w:t>
      </w:r>
      <w:r w:rsidR="00FB6470" w:rsidRPr="00E43E9B">
        <w:rPr>
          <w:rFonts w:cs="B Nazanin" w:hint="cs"/>
          <w:spacing w:val="-2"/>
          <w:sz w:val="24"/>
          <w:szCs w:val="24"/>
          <w:rtl/>
        </w:rPr>
        <w:t xml:space="preserve"> به </w:t>
      </w:r>
      <w:r w:rsidR="0030657F" w:rsidRPr="00E43E9B">
        <w:rPr>
          <w:rFonts w:cs="B Nazanin" w:hint="cs"/>
          <w:spacing w:val="2"/>
          <w:sz w:val="24"/>
          <w:szCs w:val="24"/>
          <w:rtl/>
        </w:rPr>
        <w:t>پیمانکار</w:t>
      </w:r>
      <w:r w:rsidR="00FB6470" w:rsidRPr="00E43E9B">
        <w:rPr>
          <w:rFonts w:cs="B Nazanin" w:hint="cs"/>
          <w:spacing w:val="2"/>
          <w:sz w:val="24"/>
          <w:szCs w:val="24"/>
          <w:rtl/>
        </w:rPr>
        <w:t xml:space="preserve"> </w:t>
      </w:r>
      <w:r w:rsidR="00FB6470" w:rsidRPr="00E43E9B">
        <w:rPr>
          <w:rFonts w:cs="B Nazanin" w:hint="cs"/>
          <w:spacing w:val="-2"/>
          <w:sz w:val="24"/>
          <w:szCs w:val="24"/>
          <w:rtl/>
        </w:rPr>
        <w:t>مبلغ قرارداد را پس از اخذ مجوز از معاونت توسعه مديريت و  منابع دانشگاه تا 25%درصد</w:t>
      </w:r>
      <w:r w:rsidR="00FB6470" w:rsidRPr="00E43E9B">
        <w:rPr>
          <w:rFonts w:cs="B Nazanin" w:hint="cs"/>
          <w:sz w:val="24"/>
          <w:szCs w:val="24"/>
          <w:rtl/>
        </w:rPr>
        <w:t xml:space="preserve"> كاهش يا افزايش دهد.</w:t>
      </w:r>
    </w:p>
    <w:p w:rsidR="00FB6470" w:rsidRPr="00E43E9B" w:rsidRDefault="00EB3555" w:rsidP="008F0702">
      <w:pPr>
        <w:pStyle w:val="ListParagraph"/>
        <w:numPr>
          <w:ilvl w:val="1"/>
          <w:numId w:val="5"/>
        </w:numPr>
        <w:tabs>
          <w:tab w:val="left" w:pos="403"/>
        </w:tabs>
        <w:spacing w:after="240" w:line="240" w:lineRule="auto"/>
        <w:ind w:left="403" w:hanging="425"/>
        <w:jc w:val="both"/>
        <w:rPr>
          <w:rFonts w:cs="B Nazanin"/>
          <w:sz w:val="24"/>
          <w:szCs w:val="24"/>
        </w:rPr>
      </w:pPr>
      <w:r w:rsidRPr="00E43E9B">
        <w:rPr>
          <w:rFonts w:cs="B Nazanin" w:hint="cs"/>
          <w:b/>
          <w:bCs/>
          <w:sz w:val="24"/>
          <w:szCs w:val="24"/>
          <w:rtl/>
        </w:rPr>
        <w:t>کارفرما</w:t>
      </w:r>
      <w:r w:rsidR="00FB6470" w:rsidRPr="00E43E9B">
        <w:rPr>
          <w:rFonts w:cs="B Nazanin" w:hint="cs"/>
          <w:sz w:val="24"/>
          <w:szCs w:val="24"/>
          <w:rtl/>
        </w:rPr>
        <w:t xml:space="preserve"> می</w:t>
      </w:r>
      <w:r w:rsidR="00FB6470" w:rsidRPr="00E43E9B">
        <w:rPr>
          <w:rFonts w:cs="B Nazanin"/>
          <w:sz w:val="24"/>
          <w:szCs w:val="24"/>
          <w:rtl/>
        </w:rPr>
        <w:softHyphen/>
      </w:r>
      <w:r w:rsidR="00FB6470" w:rsidRPr="00E43E9B">
        <w:rPr>
          <w:rFonts w:cs="B Nazanin" w:hint="cs"/>
          <w:sz w:val="24"/>
          <w:szCs w:val="24"/>
          <w:rtl/>
        </w:rPr>
        <w:t>تواند در صورت ضرورت در جهت حسن اجرای این قرارداد و رعایت مقررات عمومی، شرایط اختصاصی را که لازم می داند به قرارداد الحاق نماید و شرایط مذکور جزء لاینفک قرارداد می</w:t>
      </w:r>
      <w:r w:rsidR="00FB6470" w:rsidRPr="00E43E9B">
        <w:rPr>
          <w:rFonts w:cs="B Nazanin" w:hint="cs"/>
          <w:sz w:val="24"/>
          <w:szCs w:val="24"/>
          <w:rtl/>
        </w:rPr>
        <w:softHyphen/>
        <w:t>باشد.</w:t>
      </w:r>
    </w:p>
    <w:p w:rsidR="00C37845" w:rsidRPr="00E43E9B" w:rsidRDefault="00C37845" w:rsidP="00C37845">
      <w:pPr>
        <w:spacing w:after="240" w:line="240" w:lineRule="auto"/>
        <w:jc w:val="both"/>
        <w:rPr>
          <w:rFonts w:cs="B Titr"/>
          <w:b/>
          <w:bCs/>
          <w:sz w:val="24"/>
          <w:szCs w:val="24"/>
          <w:rtl/>
        </w:rPr>
      </w:pPr>
      <w:r w:rsidRPr="00E43E9B">
        <w:rPr>
          <w:rFonts w:cs="B Titr" w:hint="cs"/>
          <w:b/>
          <w:bCs/>
          <w:sz w:val="24"/>
          <w:szCs w:val="24"/>
          <w:rtl/>
        </w:rPr>
        <w:t xml:space="preserve">ماده 8 </w:t>
      </w:r>
      <w:r w:rsidRPr="00E43E9B">
        <w:rPr>
          <w:rFonts w:ascii="Times New Roman" w:hAnsi="Times New Roman" w:cs="Times New Roman" w:hint="cs"/>
          <w:b/>
          <w:bCs/>
          <w:sz w:val="24"/>
          <w:szCs w:val="24"/>
          <w:rtl/>
        </w:rPr>
        <w:t>–</w:t>
      </w:r>
      <w:r w:rsidRPr="00E43E9B">
        <w:rPr>
          <w:rFonts w:cs="B Titr" w:hint="cs"/>
          <w:b/>
          <w:bCs/>
          <w:sz w:val="24"/>
          <w:szCs w:val="24"/>
          <w:rtl/>
        </w:rPr>
        <w:t xml:space="preserve"> تعهدات کارفرما</w:t>
      </w:r>
    </w:p>
    <w:p w:rsidR="00C37845" w:rsidRPr="00E43E9B" w:rsidRDefault="00C37845" w:rsidP="008F0702">
      <w:pPr>
        <w:pStyle w:val="ListParagraph"/>
        <w:numPr>
          <w:ilvl w:val="0"/>
          <w:numId w:val="7"/>
        </w:numPr>
        <w:spacing w:line="216" w:lineRule="auto"/>
        <w:ind w:left="261" w:right="180" w:hanging="283"/>
        <w:jc w:val="lowKashida"/>
        <w:rPr>
          <w:rFonts w:ascii="Arial" w:hAnsi="Arial" w:cs="B Nazanin"/>
          <w:sz w:val="24"/>
          <w:szCs w:val="24"/>
          <w:rtl/>
        </w:rPr>
      </w:pPr>
      <w:r w:rsidRPr="00E43E9B">
        <w:rPr>
          <w:rFonts w:ascii="Arial" w:hAnsi="Arial" w:cs="B Nazanin"/>
          <w:sz w:val="24"/>
          <w:szCs w:val="24"/>
          <w:rtl/>
        </w:rPr>
        <w:t>کارفرما مي بايست يكنفر</w:t>
      </w:r>
      <w:r w:rsidRPr="00E43E9B">
        <w:rPr>
          <w:rFonts w:ascii="Arial" w:hAnsi="Arial" w:cs="B Nazanin" w:hint="cs"/>
          <w:sz w:val="24"/>
          <w:szCs w:val="24"/>
          <w:rtl/>
        </w:rPr>
        <w:t xml:space="preserve"> كارشناس آموزش </w:t>
      </w:r>
      <w:r w:rsidRPr="00E43E9B">
        <w:rPr>
          <w:rFonts w:ascii="Arial" w:hAnsi="Arial" w:cs="B Nazanin"/>
          <w:sz w:val="24"/>
          <w:szCs w:val="24"/>
          <w:rtl/>
        </w:rPr>
        <w:t xml:space="preserve">را </w:t>
      </w:r>
      <w:r w:rsidRPr="00E43E9B">
        <w:rPr>
          <w:rFonts w:ascii="Arial" w:hAnsi="Arial" w:cs="B Nazanin" w:hint="cs"/>
          <w:sz w:val="24"/>
          <w:szCs w:val="24"/>
          <w:rtl/>
        </w:rPr>
        <w:t>به منظور</w:t>
      </w:r>
      <w:r w:rsidRPr="00E43E9B">
        <w:rPr>
          <w:rFonts w:ascii="Arial" w:hAnsi="Arial" w:cs="B Nazanin"/>
          <w:sz w:val="24"/>
          <w:szCs w:val="24"/>
          <w:rtl/>
        </w:rPr>
        <w:t xml:space="preserve"> راهبري سيستم معرفي نمايدودر حدامكان از جابجائي وتغييروي اجتناب نمايد.</w:t>
      </w:r>
    </w:p>
    <w:p w:rsidR="00C37845" w:rsidRPr="00E43E9B" w:rsidRDefault="00C37845" w:rsidP="008F0702">
      <w:pPr>
        <w:pStyle w:val="ListParagraph"/>
        <w:numPr>
          <w:ilvl w:val="0"/>
          <w:numId w:val="7"/>
        </w:numPr>
        <w:spacing w:line="216" w:lineRule="auto"/>
        <w:ind w:left="261" w:right="180" w:hanging="283"/>
        <w:jc w:val="lowKashida"/>
        <w:rPr>
          <w:rFonts w:ascii="Arial" w:hAnsi="Arial" w:cs="B Nazanin"/>
          <w:sz w:val="24"/>
          <w:szCs w:val="24"/>
          <w:rtl/>
        </w:rPr>
      </w:pPr>
      <w:r w:rsidRPr="00E43E9B">
        <w:rPr>
          <w:rFonts w:ascii="Arial" w:hAnsi="Arial" w:cs="B Nazanin"/>
          <w:sz w:val="24"/>
          <w:szCs w:val="24"/>
          <w:rtl/>
        </w:rPr>
        <w:t>کارفرما</w:t>
      </w:r>
      <w:r w:rsidRPr="00E43E9B">
        <w:rPr>
          <w:rFonts w:ascii="Arial" w:hAnsi="Arial" w:cs="B Nazanin" w:hint="cs"/>
          <w:sz w:val="24"/>
          <w:szCs w:val="24"/>
          <w:rtl/>
        </w:rPr>
        <w:t xml:space="preserve"> </w:t>
      </w:r>
      <w:r w:rsidRPr="00E43E9B">
        <w:rPr>
          <w:rFonts w:ascii="Arial" w:hAnsi="Arial" w:cs="B Nazanin" w:hint="cs"/>
          <w:sz w:val="24"/>
          <w:szCs w:val="24"/>
          <w:u w:val="single"/>
          <w:rtl/>
        </w:rPr>
        <w:t>موظف</w:t>
      </w:r>
      <w:r w:rsidRPr="00E43E9B">
        <w:rPr>
          <w:rFonts w:ascii="Arial" w:hAnsi="Arial" w:cs="B Nazanin"/>
          <w:sz w:val="24"/>
          <w:szCs w:val="24"/>
          <w:rtl/>
        </w:rPr>
        <w:t xml:space="preserve"> است سخت </w:t>
      </w:r>
      <w:r w:rsidRPr="00E43E9B">
        <w:rPr>
          <w:rFonts w:ascii="Arial" w:hAnsi="Arial" w:cs="B Nazanin"/>
          <w:sz w:val="24"/>
          <w:szCs w:val="24"/>
          <w:u w:val="single"/>
          <w:rtl/>
        </w:rPr>
        <w:t>افزار</w:t>
      </w:r>
      <w:r w:rsidRPr="00E43E9B">
        <w:rPr>
          <w:rFonts w:ascii="Arial" w:hAnsi="Arial" w:cs="B Nazanin" w:hint="cs"/>
          <w:sz w:val="24"/>
          <w:szCs w:val="24"/>
          <w:u w:val="single"/>
          <w:rtl/>
        </w:rPr>
        <w:t>هاي پيشنهاد شده توسط پيمانكار</w:t>
      </w:r>
      <w:r w:rsidRPr="00E43E9B">
        <w:rPr>
          <w:rFonts w:ascii="Arial" w:hAnsi="Arial" w:cs="B Nazanin"/>
          <w:sz w:val="24"/>
          <w:szCs w:val="24"/>
          <w:rtl/>
        </w:rPr>
        <w:t xml:space="preserve"> را جهت اجراي صحيح برنامه هاي موضوع قرارداددراختيار پیمانکار قراردهد.</w:t>
      </w:r>
    </w:p>
    <w:p w:rsidR="00C37845" w:rsidRPr="00E43E9B" w:rsidRDefault="00C37845" w:rsidP="008F0702">
      <w:pPr>
        <w:pStyle w:val="ListParagraph"/>
        <w:numPr>
          <w:ilvl w:val="0"/>
          <w:numId w:val="7"/>
        </w:numPr>
        <w:spacing w:line="216" w:lineRule="auto"/>
        <w:ind w:left="261" w:right="180" w:hanging="283"/>
        <w:jc w:val="lowKashida"/>
        <w:rPr>
          <w:rFonts w:cs="B Nazanin"/>
          <w:sz w:val="24"/>
          <w:szCs w:val="24"/>
          <w:rtl/>
        </w:rPr>
      </w:pPr>
      <w:r w:rsidRPr="00E43E9B">
        <w:rPr>
          <w:rFonts w:ascii="Arial" w:hAnsi="Arial" w:cs="B Nazanin" w:hint="cs"/>
          <w:sz w:val="24"/>
          <w:szCs w:val="24"/>
          <w:rtl/>
        </w:rPr>
        <w:t xml:space="preserve">کارفرما </w:t>
      </w:r>
      <w:r w:rsidRPr="00E43E9B">
        <w:rPr>
          <w:rFonts w:cs="B Nazanin"/>
          <w:sz w:val="24"/>
          <w:szCs w:val="24"/>
          <w:rtl/>
        </w:rPr>
        <w:t>متعهد مي</w:t>
      </w:r>
      <w:r w:rsidRPr="00E43E9B">
        <w:rPr>
          <w:rFonts w:cs="B Nazanin"/>
          <w:sz w:val="24"/>
          <w:szCs w:val="24"/>
          <w:rtl/>
        </w:rPr>
        <w:softHyphen/>
        <w:t xml:space="preserve">گردد كه تا </w:t>
      </w:r>
      <w:r w:rsidRPr="00E43E9B">
        <w:rPr>
          <w:rFonts w:cs="B Nazanin" w:hint="cs"/>
          <w:sz w:val="24"/>
          <w:szCs w:val="24"/>
          <w:rtl/>
        </w:rPr>
        <w:t>3 سال پس از پایان</w:t>
      </w:r>
      <w:r w:rsidRPr="00E43E9B">
        <w:rPr>
          <w:rFonts w:cs="B Nazanin"/>
          <w:sz w:val="24"/>
          <w:szCs w:val="24"/>
          <w:rtl/>
        </w:rPr>
        <w:t xml:space="preserve"> قرارداد، از جذب كارشناسان فروشنده بدون اجازه كتبي وي، خودداري نمايد.</w:t>
      </w:r>
    </w:p>
    <w:p w:rsidR="00C37845" w:rsidRPr="00E43E9B" w:rsidRDefault="00C37845" w:rsidP="008F0702">
      <w:pPr>
        <w:pStyle w:val="ListParagraph"/>
        <w:numPr>
          <w:ilvl w:val="0"/>
          <w:numId w:val="7"/>
        </w:numPr>
        <w:spacing w:line="216" w:lineRule="auto"/>
        <w:ind w:left="261" w:right="180" w:hanging="283"/>
        <w:jc w:val="lowKashida"/>
        <w:rPr>
          <w:rFonts w:cs="B Nazanin"/>
          <w:sz w:val="24"/>
          <w:szCs w:val="24"/>
          <w:rtl/>
        </w:rPr>
      </w:pPr>
      <w:r w:rsidRPr="00E43E9B">
        <w:rPr>
          <w:rFonts w:cs="B Nazanin" w:hint="cs"/>
          <w:sz w:val="24"/>
          <w:szCs w:val="24"/>
          <w:rtl/>
        </w:rPr>
        <w:t>کارفرما</w:t>
      </w:r>
      <w:r w:rsidRPr="00E43E9B">
        <w:rPr>
          <w:rFonts w:cs="B Nazanin"/>
          <w:sz w:val="24"/>
          <w:szCs w:val="24"/>
          <w:rtl/>
        </w:rPr>
        <w:t xml:space="preserve"> متعهد به </w:t>
      </w:r>
      <w:r w:rsidRPr="00E43E9B">
        <w:rPr>
          <w:rFonts w:cs="B Nazanin" w:hint="cs"/>
          <w:sz w:val="24"/>
          <w:szCs w:val="24"/>
          <w:rtl/>
        </w:rPr>
        <w:t xml:space="preserve">حفظ حقوق مادی و معنوی و </w:t>
      </w:r>
      <w:r w:rsidRPr="00E43E9B">
        <w:rPr>
          <w:rFonts w:cs="B Nazanin"/>
          <w:sz w:val="24"/>
          <w:szCs w:val="24"/>
          <w:rtl/>
        </w:rPr>
        <w:t>مراقبت در قبال عدم نشر، نسخه برداري، فروش، توزيع يا بكارگيري موضوع قرارداد در خارج از سازمان خود، مي باشد.</w:t>
      </w:r>
    </w:p>
    <w:p w:rsidR="00C37845" w:rsidRPr="00E43E9B" w:rsidRDefault="00C37845" w:rsidP="008F0702">
      <w:pPr>
        <w:pStyle w:val="ListParagraph"/>
        <w:numPr>
          <w:ilvl w:val="0"/>
          <w:numId w:val="7"/>
        </w:numPr>
        <w:spacing w:line="216" w:lineRule="auto"/>
        <w:ind w:left="261" w:right="180" w:hanging="283"/>
        <w:jc w:val="lowKashida"/>
        <w:rPr>
          <w:rFonts w:cs="B Nazanin"/>
          <w:sz w:val="24"/>
          <w:szCs w:val="24"/>
          <w:rtl/>
        </w:rPr>
      </w:pPr>
      <w:r w:rsidRPr="00E43E9B">
        <w:rPr>
          <w:rFonts w:cs="B Nazanin" w:hint="cs"/>
          <w:sz w:val="24"/>
          <w:szCs w:val="24"/>
          <w:rtl/>
        </w:rPr>
        <w:lastRenderedPageBreak/>
        <w:t>کارف</w:t>
      </w:r>
      <w:r w:rsidR="008118B9" w:rsidRPr="00E43E9B">
        <w:rPr>
          <w:rFonts w:cs="B Nazanin" w:hint="cs"/>
          <w:sz w:val="24"/>
          <w:szCs w:val="24"/>
          <w:rtl/>
        </w:rPr>
        <w:t>ر</w:t>
      </w:r>
      <w:r w:rsidRPr="00E43E9B">
        <w:rPr>
          <w:rFonts w:cs="B Nazanin" w:hint="cs"/>
          <w:sz w:val="24"/>
          <w:szCs w:val="24"/>
          <w:rtl/>
        </w:rPr>
        <w:t xml:space="preserve">ما متعهد می شود جهت ارتباط هر چه سریعتر بابت رفع اشکالها و یا ارتقاء نرم افزارهای خریداری شده امکان ارتباط آنلاین </w:t>
      </w:r>
      <w:r w:rsidRPr="00E43E9B">
        <w:rPr>
          <w:rFonts w:asciiTheme="majorBidi" w:hAnsiTheme="majorBidi" w:cs="B Nazanin"/>
          <w:sz w:val="24"/>
          <w:szCs w:val="24"/>
        </w:rPr>
        <w:t>(Remote)</w:t>
      </w:r>
      <w:r w:rsidRPr="00E43E9B">
        <w:rPr>
          <w:rFonts w:cs="B Nazanin" w:hint="cs"/>
          <w:sz w:val="24"/>
          <w:szCs w:val="24"/>
          <w:rtl/>
        </w:rPr>
        <w:t xml:space="preserve"> را جهت پیمانکار فراهم سازد.</w:t>
      </w:r>
    </w:p>
    <w:p w:rsidR="00C37845" w:rsidRPr="00E43E9B" w:rsidRDefault="00C37845" w:rsidP="008F0702">
      <w:pPr>
        <w:pStyle w:val="ListParagraph"/>
        <w:numPr>
          <w:ilvl w:val="0"/>
          <w:numId w:val="7"/>
        </w:numPr>
        <w:spacing w:line="216" w:lineRule="auto"/>
        <w:ind w:left="261" w:right="180" w:hanging="283"/>
        <w:jc w:val="lowKashida"/>
        <w:rPr>
          <w:rFonts w:ascii="Arial" w:hAnsi="Arial" w:cs="B Nazanin"/>
          <w:sz w:val="24"/>
          <w:szCs w:val="24"/>
        </w:rPr>
      </w:pPr>
      <w:r w:rsidRPr="00E43E9B">
        <w:rPr>
          <w:rFonts w:cs="B Nazanin" w:hint="cs"/>
          <w:sz w:val="24"/>
          <w:szCs w:val="24"/>
          <w:rtl/>
        </w:rPr>
        <w:t xml:space="preserve">كارفرما متعهد است بدون هماهنگی با پیمانکار از انجام هر گونه دستکاری در </w:t>
      </w:r>
      <w:r w:rsidRPr="00E43E9B">
        <w:rPr>
          <w:rFonts w:ascii="Arial" w:hAnsi="Arial" w:cs="B Nazanin" w:hint="cs"/>
          <w:sz w:val="24"/>
          <w:szCs w:val="24"/>
          <w:rtl/>
        </w:rPr>
        <w:t>متعلقات ماژول مذکور و اطلاعات پایگاه داده آن جدا پرهیز نماید.</w:t>
      </w:r>
    </w:p>
    <w:p w:rsidR="006B17F8" w:rsidRPr="00B87738" w:rsidRDefault="002F167C" w:rsidP="008F0702">
      <w:pPr>
        <w:pStyle w:val="ListParagraph"/>
        <w:numPr>
          <w:ilvl w:val="0"/>
          <w:numId w:val="7"/>
        </w:numPr>
        <w:spacing w:line="216" w:lineRule="auto"/>
        <w:ind w:left="261" w:right="180" w:hanging="283"/>
        <w:jc w:val="lowKashida"/>
        <w:rPr>
          <w:rFonts w:ascii="Arial" w:hAnsi="Arial" w:cs="B Nazanin"/>
          <w:sz w:val="24"/>
          <w:szCs w:val="24"/>
        </w:rPr>
      </w:pPr>
      <w:r w:rsidRPr="00E43E9B">
        <w:rPr>
          <w:rFonts w:cs="B Nazanin" w:hint="cs"/>
          <w:sz w:val="24"/>
          <w:szCs w:val="24"/>
          <w:rtl/>
        </w:rPr>
        <w:t>کارفرما</w:t>
      </w:r>
      <w:r w:rsidR="006B17F8" w:rsidRPr="00E43E9B">
        <w:rPr>
          <w:rFonts w:cs="B Nazanin" w:hint="cs"/>
          <w:sz w:val="24"/>
          <w:szCs w:val="24"/>
          <w:rtl/>
        </w:rPr>
        <w:t xml:space="preserve"> می بایست پس از بررسی های لازم در خصوص پرسنل بکارگیری شده توسط </w:t>
      </w:r>
      <w:r w:rsidR="00AA56A3" w:rsidRPr="00E43E9B">
        <w:rPr>
          <w:rFonts w:cs="B Nazanin" w:hint="cs"/>
          <w:sz w:val="24"/>
          <w:szCs w:val="24"/>
          <w:rtl/>
        </w:rPr>
        <w:t>پیمانکار</w:t>
      </w:r>
      <w:r w:rsidR="006B17F8" w:rsidRPr="00E43E9B">
        <w:rPr>
          <w:rFonts w:cs="B Nazanin" w:hint="cs"/>
          <w:sz w:val="24"/>
          <w:szCs w:val="24"/>
          <w:rtl/>
        </w:rPr>
        <w:t xml:space="preserve"> ،ظرف مدت 10 روز کاری پس از انعقاد قرارداد، پرسنل شرکت (طرف قرارداد) را به مدیریت هسته گزینش دانشگاه جهت اخذ تائیدیه صلاحیت، معرفی نماید.</w:t>
      </w:r>
    </w:p>
    <w:p w:rsidR="00B87738" w:rsidRPr="00B87738" w:rsidRDefault="00B87738" w:rsidP="00B87738">
      <w:pPr>
        <w:pStyle w:val="ListParagraph"/>
        <w:numPr>
          <w:ilvl w:val="0"/>
          <w:numId w:val="7"/>
        </w:numPr>
        <w:ind w:left="680" w:hanging="630"/>
        <w:rPr>
          <w:rFonts w:ascii="Arial" w:hAnsi="Arial" w:cs="B Nazanin"/>
          <w:sz w:val="24"/>
          <w:szCs w:val="24"/>
          <w:rtl/>
        </w:rPr>
      </w:pPr>
      <w:r w:rsidRPr="00B87738">
        <w:rPr>
          <w:rFonts w:ascii="Arial" w:hAnsi="Arial" w:cs="B Nazanin" w:hint="eastAsia"/>
          <w:sz w:val="24"/>
          <w:szCs w:val="24"/>
          <w:rtl/>
        </w:rPr>
        <w:t>کارفرما</w:t>
      </w:r>
      <w:r w:rsidRPr="00B87738">
        <w:rPr>
          <w:rFonts w:ascii="Arial" w:hAnsi="Arial" w:cs="B Nazanin"/>
          <w:sz w:val="24"/>
          <w:szCs w:val="24"/>
          <w:rtl/>
        </w:rPr>
        <w:t xml:space="preserve"> </w:t>
      </w:r>
      <w:r w:rsidRPr="00B87738">
        <w:rPr>
          <w:rFonts w:ascii="Arial" w:hAnsi="Arial" w:cs="B Nazanin" w:hint="eastAsia"/>
          <w:sz w:val="24"/>
          <w:szCs w:val="24"/>
          <w:rtl/>
        </w:rPr>
        <w:t>متعهد</w:t>
      </w:r>
      <w:r w:rsidRPr="00B87738">
        <w:rPr>
          <w:rFonts w:ascii="Arial" w:hAnsi="Arial" w:cs="B Nazanin"/>
          <w:sz w:val="24"/>
          <w:szCs w:val="24"/>
          <w:rtl/>
        </w:rPr>
        <w:t xml:space="preserve"> </w:t>
      </w:r>
      <w:r w:rsidRPr="00B87738">
        <w:rPr>
          <w:rFonts w:ascii="Arial" w:hAnsi="Arial" w:cs="B Nazanin" w:hint="eastAsia"/>
          <w:sz w:val="24"/>
          <w:szCs w:val="24"/>
          <w:rtl/>
        </w:rPr>
        <w:t>است</w:t>
      </w:r>
      <w:r w:rsidRPr="00B87738">
        <w:rPr>
          <w:rFonts w:ascii="Arial" w:hAnsi="Arial" w:cs="B Nazanin"/>
          <w:sz w:val="24"/>
          <w:szCs w:val="24"/>
          <w:rtl/>
        </w:rPr>
        <w:t xml:space="preserve"> </w:t>
      </w:r>
      <w:r w:rsidRPr="00B87738">
        <w:rPr>
          <w:rFonts w:ascii="Arial" w:hAnsi="Arial" w:cs="B Nazanin" w:hint="eastAsia"/>
          <w:sz w:val="24"/>
          <w:szCs w:val="24"/>
          <w:rtl/>
        </w:rPr>
        <w:t>براي</w:t>
      </w:r>
      <w:r w:rsidRPr="00B87738">
        <w:rPr>
          <w:rFonts w:ascii="Arial" w:hAnsi="Arial" w:cs="B Nazanin"/>
          <w:sz w:val="24"/>
          <w:szCs w:val="24"/>
          <w:rtl/>
        </w:rPr>
        <w:t xml:space="preserve"> </w:t>
      </w:r>
      <w:r w:rsidRPr="00B87738">
        <w:rPr>
          <w:rFonts w:ascii="Arial" w:hAnsi="Arial" w:cs="B Nazanin" w:hint="eastAsia"/>
          <w:sz w:val="24"/>
          <w:szCs w:val="24"/>
          <w:rtl/>
        </w:rPr>
        <w:t>فسخ</w:t>
      </w:r>
      <w:r w:rsidRPr="00B87738">
        <w:rPr>
          <w:rFonts w:ascii="Arial" w:hAnsi="Arial" w:cs="B Nazanin"/>
          <w:sz w:val="24"/>
          <w:szCs w:val="24"/>
          <w:rtl/>
        </w:rPr>
        <w:t xml:space="preserve"> </w:t>
      </w:r>
      <w:r w:rsidRPr="00B87738">
        <w:rPr>
          <w:rFonts w:ascii="Arial" w:hAnsi="Arial" w:cs="B Nazanin" w:hint="eastAsia"/>
          <w:sz w:val="24"/>
          <w:szCs w:val="24"/>
          <w:rtl/>
        </w:rPr>
        <w:t>قرارداد،</w:t>
      </w:r>
      <w:r w:rsidRPr="00B87738">
        <w:rPr>
          <w:rFonts w:ascii="Arial" w:hAnsi="Arial" w:cs="B Nazanin"/>
          <w:sz w:val="24"/>
          <w:szCs w:val="24"/>
          <w:rtl/>
        </w:rPr>
        <w:t xml:space="preserve"> </w:t>
      </w:r>
      <w:r w:rsidRPr="00B87738">
        <w:rPr>
          <w:rFonts w:ascii="Arial" w:hAnsi="Arial" w:cs="B Nazanin" w:hint="cs"/>
          <w:sz w:val="24"/>
          <w:szCs w:val="24"/>
          <w:rtl/>
        </w:rPr>
        <w:t>ی</w:t>
      </w:r>
      <w:r w:rsidRPr="00B87738">
        <w:rPr>
          <w:rFonts w:ascii="Arial" w:hAnsi="Arial" w:cs="B Nazanin" w:hint="eastAsia"/>
          <w:sz w:val="24"/>
          <w:szCs w:val="24"/>
          <w:rtl/>
        </w:rPr>
        <w:t>ک</w:t>
      </w:r>
      <w:r w:rsidRPr="00B87738">
        <w:rPr>
          <w:rFonts w:ascii="Arial" w:hAnsi="Arial" w:cs="B Nazanin"/>
          <w:sz w:val="24"/>
          <w:szCs w:val="24"/>
          <w:rtl/>
        </w:rPr>
        <w:t xml:space="preserve"> </w:t>
      </w:r>
      <w:r w:rsidRPr="00B87738">
        <w:rPr>
          <w:rFonts w:ascii="Arial" w:hAnsi="Arial" w:cs="B Nazanin" w:hint="eastAsia"/>
          <w:sz w:val="24"/>
          <w:szCs w:val="24"/>
          <w:rtl/>
        </w:rPr>
        <w:t>ماه</w:t>
      </w:r>
      <w:r w:rsidRPr="00B87738">
        <w:rPr>
          <w:rFonts w:ascii="Arial" w:hAnsi="Arial" w:cs="B Nazanin"/>
          <w:sz w:val="24"/>
          <w:szCs w:val="24"/>
          <w:rtl/>
        </w:rPr>
        <w:t xml:space="preserve"> </w:t>
      </w:r>
      <w:r w:rsidRPr="00B87738">
        <w:rPr>
          <w:rFonts w:ascii="Arial" w:hAnsi="Arial" w:cs="B Nazanin" w:hint="eastAsia"/>
          <w:sz w:val="24"/>
          <w:szCs w:val="24"/>
          <w:rtl/>
        </w:rPr>
        <w:t>قبل</w:t>
      </w:r>
      <w:r w:rsidRPr="00B87738">
        <w:rPr>
          <w:rFonts w:ascii="Arial" w:hAnsi="Arial" w:cs="B Nazanin"/>
          <w:sz w:val="24"/>
          <w:szCs w:val="24"/>
          <w:rtl/>
        </w:rPr>
        <w:t xml:space="preserve"> </w:t>
      </w:r>
      <w:r w:rsidRPr="00B87738">
        <w:rPr>
          <w:rFonts w:ascii="Arial" w:hAnsi="Arial" w:cs="B Nazanin" w:hint="eastAsia"/>
          <w:sz w:val="24"/>
          <w:szCs w:val="24"/>
          <w:rtl/>
        </w:rPr>
        <w:t>از</w:t>
      </w:r>
      <w:r w:rsidRPr="00B87738">
        <w:rPr>
          <w:rFonts w:ascii="Arial" w:hAnsi="Arial" w:cs="B Nazanin"/>
          <w:sz w:val="24"/>
          <w:szCs w:val="24"/>
          <w:rtl/>
        </w:rPr>
        <w:t xml:space="preserve"> </w:t>
      </w:r>
      <w:r w:rsidRPr="00B87738">
        <w:rPr>
          <w:rFonts w:ascii="Arial" w:hAnsi="Arial" w:cs="B Nazanin" w:hint="eastAsia"/>
          <w:sz w:val="24"/>
          <w:szCs w:val="24"/>
          <w:rtl/>
        </w:rPr>
        <w:t>فسخ،</w:t>
      </w:r>
      <w:r w:rsidRPr="00B87738">
        <w:rPr>
          <w:rFonts w:ascii="Arial" w:hAnsi="Arial" w:cs="B Nazanin"/>
          <w:sz w:val="24"/>
          <w:szCs w:val="24"/>
          <w:rtl/>
        </w:rPr>
        <w:t xml:space="preserve"> </w:t>
      </w:r>
      <w:r w:rsidRPr="00B87738">
        <w:rPr>
          <w:rFonts w:ascii="Arial" w:hAnsi="Arial" w:cs="B Nazanin" w:hint="eastAsia"/>
          <w:sz w:val="24"/>
          <w:szCs w:val="24"/>
          <w:rtl/>
        </w:rPr>
        <w:t>موضوع</w:t>
      </w:r>
      <w:r w:rsidRPr="00B87738">
        <w:rPr>
          <w:rFonts w:ascii="Arial" w:hAnsi="Arial" w:cs="B Nazanin"/>
          <w:sz w:val="24"/>
          <w:szCs w:val="24"/>
          <w:rtl/>
        </w:rPr>
        <w:t xml:space="preserve"> </w:t>
      </w:r>
      <w:r w:rsidRPr="00B87738">
        <w:rPr>
          <w:rFonts w:ascii="Arial" w:hAnsi="Arial" w:cs="B Nazanin" w:hint="eastAsia"/>
          <w:sz w:val="24"/>
          <w:szCs w:val="24"/>
          <w:rtl/>
        </w:rPr>
        <w:t>را</w:t>
      </w:r>
      <w:r w:rsidRPr="00B87738">
        <w:rPr>
          <w:rFonts w:ascii="Arial" w:hAnsi="Arial" w:cs="B Nazanin"/>
          <w:sz w:val="24"/>
          <w:szCs w:val="24"/>
          <w:rtl/>
        </w:rPr>
        <w:t xml:space="preserve"> </w:t>
      </w:r>
      <w:r w:rsidRPr="00B87738">
        <w:rPr>
          <w:rFonts w:ascii="Arial" w:hAnsi="Arial" w:cs="B Nazanin" w:hint="eastAsia"/>
          <w:sz w:val="24"/>
          <w:szCs w:val="24"/>
          <w:rtl/>
        </w:rPr>
        <w:t>كتبا</w:t>
      </w:r>
      <w:r w:rsidRPr="00B87738">
        <w:rPr>
          <w:rFonts w:ascii="Arial" w:hAnsi="Arial" w:cs="B Nazanin"/>
          <w:sz w:val="24"/>
          <w:szCs w:val="24"/>
          <w:rtl/>
        </w:rPr>
        <w:t xml:space="preserve"> </w:t>
      </w:r>
      <w:r w:rsidRPr="00B87738">
        <w:rPr>
          <w:rFonts w:ascii="Arial" w:hAnsi="Arial" w:cs="B Nazanin" w:hint="eastAsia"/>
          <w:sz w:val="24"/>
          <w:szCs w:val="24"/>
          <w:rtl/>
        </w:rPr>
        <w:t>به</w:t>
      </w:r>
      <w:r w:rsidRPr="00B87738">
        <w:rPr>
          <w:rFonts w:ascii="Arial" w:hAnsi="Arial" w:cs="B Nazanin"/>
          <w:sz w:val="24"/>
          <w:szCs w:val="24"/>
          <w:rtl/>
        </w:rPr>
        <w:t xml:space="preserve"> </w:t>
      </w:r>
      <w:r w:rsidRPr="00B87738">
        <w:rPr>
          <w:rFonts w:ascii="Arial" w:hAnsi="Arial" w:cs="B Nazanin" w:hint="eastAsia"/>
          <w:sz w:val="24"/>
          <w:szCs w:val="24"/>
          <w:rtl/>
        </w:rPr>
        <w:t>پ</w:t>
      </w:r>
      <w:r w:rsidRPr="00B87738">
        <w:rPr>
          <w:rFonts w:ascii="Arial" w:hAnsi="Arial" w:cs="B Nazanin" w:hint="cs"/>
          <w:sz w:val="24"/>
          <w:szCs w:val="24"/>
          <w:rtl/>
        </w:rPr>
        <w:t>ی</w:t>
      </w:r>
      <w:r w:rsidRPr="00B87738">
        <w:rPr>
          <w:rFonts w:ascii="Arial" w:hAnsi="Arial" w:cs="B Nazanin" w:hint="eastAsia"/>
          <w:sz w:val="24"/>
          <w:szCs w:val="24"/>
          <w:rtl/>
        </w:rPr>
        <w:t>مانکار</w:t>
      </w:r>
      <w:r w:rsidRPr="00B87738">
        <w:rPr>
          <w:rFonts w:ascii="Arial" w:hAnsi="Arial" w:cs="B Nazanin"/>
          <w:sz w:val="24"/>
          <w:szCs w:val="24"/>
          <w:rtl/>
        </w:rPr>
        <w:t xml:space="preserve"> </w:t>
      </w:r>
      <w:r w:rsidRPr="00B87738">
        <w:rPr>
          <w:rFonts w:ascii="Arial" w:hAnsi="Arial" w:cs="B Nazanin" w:hint="eastAsia"/>
          <w:sz w:val="24"/>
          <w:szCs w:val="24"/>
          <w:rtl/>
        </w:rPr>
        <w:t>اطلاع</w:t>
      </w:r>
      <w:r w:rsidRPr="00B87738">
        <w:rPr>
          <w:rFonts w:ascii="Arial" w:hAnsi="Arial" w:cs="B Nazanin"/>
          <w:sz w:val="24"/>
          <w:szCs w:val="24"/>
          <w:rtl/>
        </w:rPr>
        <w:t xml:space="preserve"> </w:t>
      </w:r>
      <w:r w:rsidRPr="00B87738">
        <w:rPr>
          <w:rFonts w:ascii="Arial" w:hAnsi="Arial" w:cs="B Nazanin" w:hint="eastAsia"/>
          <w:sz w:val="24"/>
          <w:szCs w:val="24"/>
          <w:rtl/>
        </w:rPr>
        <w:t>دهد</w:t>
      </w:r>
      <w:r w:rsidRPr="00B87738">
        <w:rPr>
          <w:rFonts w:ascii="Arial" w:hAnsi="Arial" w:cs="B Nazanin"/>
          <w:sz w:val="24"/>
          <w:szCs w:val="24"/>
          <w:rtl/>
        </w:rPr>
        <w:t>.</w:t>
      </w:r>
    </w:p>
    <w:p w:rsidR="00494664" w:rsidRPr="00E43E9B" w:rsidRDefault="00494664" w:rsidP="00B76279">
      <w:pPr>
        <w:spacing w:line="216" w:lineRule="auto"/>
        <w:ind w:right="180"/>
        <w:jc w:val="lowKashida"/>
        <w:rPr>
          <w:rFonts w:ascii="Arial" w:hAnsi="Arial" w:cs="B Titr"/>
          <w:b/>
          <w:bCs/>
          <w:sz w:val="24"/>
          <w:szCs w:val="24"/>
          <w:rtl/>
        </w:rPr>
      </w:pPr>
      <w:r w:rsidRPr="00E43E9B">
        <w:rPr>
          <w:rFonts w:ascii="Arial" w:hAnsi="Arial" w:cs="B Titr"/>
          <w:b/>
          <w:bCs/>
          <w:sz w:val="24"/>
          <w:szCs w:val="24"/>
          <w:rtl/>
        </w:rPr>
        <w:t xml:space="preserve">ماده </w:t>
      </w:r>
      <w:r w:rsidR="00B76279" w:rsidRPr="00E43E9B">
        <w:rPr>
          <w:rFonts w:ascii="Arial" w:hAnsi="Arial" w:cs="B Titr" w:hint="cs"/>
          <w:b/>
          <w:bCs/>
          <w:sz w:val="24"/>
          <w:szCs w:val="24"/>
          <w:rtl/>
        </w:rPr>
        <w:t>9</w:t>
      </w:r>
      <w:r w:rsidRPr="00E43E9B">
        <w:rPr>
          <w:rFonts w:ascii="Arial" w:hAnsi="Arial" w:cs="B Titr"/>
          <w:b/>
          <w:bCs/>
          <w:sz w:val="24"/>
          <w:szCs w:val="24"/>
          <w:rtl/>
        </w:rPr>
        <w:t xml:space="preserve">: تعهدات پیمانکار </w:t>
      </w:r>
    </w:p>
    <w:p w:rsidR="00494664" w:rsidRPr="00E43E9B" w:rsidRDefault="00494664" w:rsidP="008F0702">
      <w:pPr>
        <w:pStyle w:val="ListParagraph"/>
        <w:numPr>
          <w:ilvl w:val="0"/>
          <w:numId w:val="8"/>
        </w:numPr>
        <w:spacing w:line="216" w:lineRule="auto"/>
        <w:ind w:left="403" w:right="180"/>
        <w:jc w:val="lowKashida"/>
        <w:rPr>
          <w:rFonts w:ascii="Arial" w:hAnsi="Arial" w:cs="B Nazanin"/>
          <w:sz w:val="24"/>
          <w:szCs w:val="24"/>
        </w:rPr>
      </w:pPr>
      <w:r w:rsidRPr="00E43E9B">
        <w:rPr>
          <w:rFonts w:ascii="Arial" w:hAnsi="Arial" w:cs="B Nazanin"/>
          <w:sz w:val="24"/>
          <w:szCs w:val="24"/>
          <w:rtl/>
        </w:rPr>
        <w:t>پیمانکار موظف است درخصوص روش صحيح ونگهداشت سيستم آموزش لازمه را به پرسنل ذيربط داده و همواره نسبت به روند اجراي صحيح سيستم راه كار مناسب پيشنهاد نمايد.</w:t>
      </w:r>
    </w:p>
    <w:p w:rsidR="00B76279" w:rsidRPr="00E43E9B" w:rsidRDefault="00B76279" w:rsidP="008F0702">
      <w:pPr>
        <w:pStyle w:val="ListParagraph"/>
        <w:numPr>
          <w:ilvl w:val="0"/>
          <w:numId w:val="8"/>
        </w:numPr>
        <w:spacing w:line="216" w:lineRule="auto"/>
        <w:ind w:left="403" w:right="180"/>
        <w:jc w:val="lowKashida"/>
        <w:rPr>
          <w:rFonts w:ascii="Arial" w:hAnsi="Arial" w:cs="B Nazanin"/>
          <w:sz w:val="24"/>
          <w:szCs w:val="24"/>
          <w:rtl/>
        </w:rPr>
      </w:pPr>
      <w:r w:rsidRPr="00E43E9B">
        <w:rPr>
          <w:rFonts w:ascii="Arial" w:hAnsi="Arial" w:cs="B Nazanin" w:hint="cs"/>
          <w:sz w:val="24"/>
          <w:szCs w:val="24"/>
          <w:rtl/>
        </w:rPr>
        <w:t>پيمانكار موظف است در صورت درخواست كارفرما همكاري لازم با ساير پيمانكاران معرفي شده توسط كارفرما جهت تبادل دوطرفه اطلاعات را انجام دهد.</w:t>
      </w:r>
    </w:p>
    <w:p w:rsidR="00B76279" w:rsidRPr="00E43E9B" w:rsidRDefault="00B76279" w:rsidP="008F0702">
      <w:pPr>
        <w:pStyle w:val="ListParagraph"/>
        <w:numPr>
          <w:ilvl w:val="0"/>
          <w:numId w:val="8"/>
        </w:numPr>
        <w:ind w:left="403"/>
        <w:jc w:val="lowKashida"/>
        <w:rPr>
          <w:rFonts w:ascii="Arial" w:hAnsi="Arial" w:cs="B Nazanin"/>
          <w:sz w:val="24"/>
          <w:szCs w:val="24"/>
          <w:rtl/>
        </w:rPr>
      </w:pPr>
      <w:r w:rsidRPr="00E43E9B">
        <w:rPr>
          <w:rFonts w:ascii="Arial" w:hAnsi="Arial" w:cs="B Nazanin"/>
          <w:sz w:val="24"/>
          <w:szCs w:val="24"/>
          <w:rtl/>
        </w:rPr>
        <w:t>پیمانکار موظف است كليه درخواستهاي اصلاح مورد نظركارفرما را درصورتيكه تغييركلي دربرنامه نباشدانجام دهد.</w:t>
      </w:r>
    </w:p>
    <w:p w:rsidR="00B76279" w:rsidRPr="00E43E9B" w:rsidRDefault="00B76279" w:rsidP="008F0702">
      <w:pPr>
        <w:pStyle w:val="ListParagraph"/>
        <w:numPr>
          <w:ilvl w:val="0"/>
          <w:numId w:val="8"/>
        </w:numPr>
        <w:spacing w:line="216" w:lineRule="auto"/>
        <w:ind w:left="403" w:right="180"/>
        <w:jc w:val="lowKashida"/>
        <w:rPr>
          <w:rFonts w:ascii="Arial" w:hAnsi="Arial" w:cs="B Nazanin"/>
          <w:sz w:val="24"/>
          <w:szCs w:val="24"/>
        </w:rPr>
      </w:pPr>
      <w:r w:rsidRPr="00E43E9B">
        <w:rPr>
          <w:rFonts w:ascii="Arial" w:hAnsi="Arial" w:cs="B Nazanin" w:hint="cs"/>
          <w:sz w:val="24"/>
          <w:szCs w:val="24"/>
          <w:rtl/>
        </w:rPr>
        <w:t>پيمانكار در طول مدت قرارداد موظف به انجام موارد ذیل بدون دریافت هزینه می باشد:</w:t>
      </w:r>
    </w:p>
    <w:p w:rsidR="00B76279" w:rsidRPr="00E43E9B" w:rsidRDefault="00B76279" w:rsidP="008F0702">
      <w:pPr>
        <w:spacing w:line="216" w:lineRule="auto"/>
        <w:ind w:left="119" w:right="180"/>
        <w:jc w:val="lowKashida"/>
        <w:rPr>
          <w:rFonts w:ascii="Arial" w:hAnsi="Arial" w:cs="B Nazanin"/>
          <w:sz w:val="24"/>
          <w:szCs w:val="24"/>
          <w:rtl/>
        </w:rPr>
      </w:pPr>
      <w:r w:rsidRPr="00E43E9B">
        <w:rPr>
          <w:rFonts w:ascii="Arial" w:hAnsi="Arial" w:cs="B Nazanin" w:hint="cs"/>
          <w:sz w:val="24"/>
          <w:szCs w:val="24"/>
          <w:rtl/>
        </w:rPr>
        <w:t>الف-  پاسخگويي تلفني در صورت بروز مشكل</w:t>
      </w:r>
    </w:p>
    <w:p w:rsidR="00B76279" w:rsidRPr="00E43E9B" w:rsidRDefault="00B76279" w:rsidP="008F0702">
      <w:pPr>
        <w:spacing w:line="216" w:lineRule="auto"/>
        <w:ind w:left="119" w:right="180"/>
        <w:jc w:val="lowKashida"/>
        <w:rPr>
          <w:rFonts w:ascii="Arial" w:hAnsi="Arial" w:cs="B Nazanin"/>
          <w:sz w:val="24"/>
          <w:szCs w:val="24"/>
        </w:rPr>
      </w:pPr>
      <w:r w:rsidRPr="00E43E9B">
        <w:rPr>
          <w:rFonts w:ascii="Arial" w:hAnsi="Arial" w:cs="B Nazanin" w:hint="cs"/>
          <w:sz w:val="24"/>
          <w:szCs w:val="24"/>
          <w:rtl/>
        </w:rPr>
        <w:t>ب- رفع مشكلات نرم افزار موضوع قرارداد به روش ارتباط با سرور از طريق خط تلفن و یا اینترنت(</w:t>
      </w:r>
      <w:r w:rsidRPr="00E43E9B">
        <w:rPr>
          <w:rFonts w:ascii="Arial" w:hAnsi="Arial" w:cs="B Nazanin"/>
          <w:sz w:val="24"/>
          <w:szCs w:val="24"/>
        </w:rPr>
        <w:t>RAS</w:t>
      </w:r>
      <w:r w:rsidRPr="00E43E9B">
        <w:rPr>
          <w:rFonts w:ascii="Arial" w:hAnsi="Arial" w:cs="B Nazanin" w:hint="cs"/>
          <w:sz w:val="24"/>
          <w:szCs w:val="24"/>
          <w:rtl/>
        </w:rPr>
        <w:t>) در اسرع وقت. (در صورت فراهم شدن شرايط مورد نياز توسط كارفرما و با کسب مجوز از مدیریت حراست دانشگاه)</w:t>
      </w:r>
    </w:p>
    <w:p w:rsidR="00B76279" w:rsidRPr="00E43E9B" w:rsidRDefault="00B76279" w:rsidP="008F0702">
      <w:pPr>
        <w:spacing w:line="216" w:lineRule="auto"/>
        <w:ind w:left="119" w:right="180"/>
        <w:jc w:val="lowKashida"/>
        <w:rPr>
          <w:rFonts w:ascii="Arial" w:hAnsi="Arial" w:cs="B Nazanin"/>
          <w:sz w:val="24"/>
          <w:szCs w:val="24"/>
          <w:rtl/>
        </w:rPr>
      </w:pPr>
      <w:r w:rsidRPr="00E43E9B">
        <w:rPr>
          <w:rFonts w:ascii="Arial" w:hAnsi="Arial" w:cs="B Nazanin" w:hint="cs"/>
          <w:sz w:val="24"/>
          <w:szCs w:val="24"/>
          <w:rtl/>
        </w:rPr>
        <w:t>ج- رفع حضوري مشكل در محل كارفرما حداکثر پس از 48 ساعت پس از درخواست کتبی کارفرما: در صورت بروز خطاي ناشي از نرم‌افزار يا نرم‌افزارهاي خريداري شده كه منجر به قطع فعاليتهاي عادي كاربران گردد، اگر مشكل از طريق پشتيباني تلفني و يا ارتباط راه دور قابل حل نباشد، كارشناس شركت  در محل خریدار حاضر شده و نسبت به رفع آن اقدام خواهد كرد.</w:t>
      </w:r>
    </w:p>
    <w:p w:rsidR="00B76279" w:rsidRPr="00E43E9B" w:rsidRDefault="00B76279" w:rsidP="008F0702">
      <w:pPr>
        <w:spacing w:line="216" w:lineRule="auto"/>
        <w:ind w:left="119" w:right="180"/>
        <w:jc w:val="lowKashida"/>
        <w:rPr>
          <w:rFonts w:ascii="Arial" w:hAnsi="Arial" w:cs="B Nazanin"/>
          <w:sz w:val="24"/>
          <w:szCs w:val="24"/>
          <w:rtl/>
        </w:rPr>
      </w:pPr>
      <w:r w:rsidRPr="00E43E9B">
        <w:rPr>
          <w:rFonts w:ascii="Arial" w:hAnsi="Arial" w:cs="B Nazanin" w:hint="cs"/>
          <w:sz w:val="24"/>
          <w:szCs w:val="24"/>
          <w:rtl/>
        </w:rPr>
        <w:t xml:space="preserve">د- </w:t>
      </w:r>
      <w:r w:rsidRPr="00E43E9B">
        <w:rPr>
          <w:rFonts w:ascii="Arial" w:hAnsi="Arial" w:cs="B Nazanin"/>
          <w:sz w:val="24"/>
          <w:szCs w:val="24"/>
          <w:rtl/>
        </w:rPr>
        <w:t xml:space="preserve">حل مشكل از طريق ارائه نسخه جديد يا </w:t>
      </w:r>
      <w:r w:rsidRPr="00E43E9B">
        <w:rPr>
          <w:rFonts w:ascii="Arial" w:hAnsi="Arial" w:cs="B Nazanin"/>
          <w:sz w:val="24"/>
          <w:szCs w:val="24"/>
        </w:rPr>
        <w:t>Service Pack</w:t>
      </w:r>
      <w:r w:rsidRPr="00E43E9B">
        <w:rPr>
          <w:rFonts w:ascii="Arial" w:hAnsi="Arial" w:cs="B Nazanin"/>
          <w:sz w:val="24"/>
          <w:szCs w:val="24"/>
          <w:rtl/>
        </w:rPr>
        <w:t xml:space="preserve">: در صورت وجود خطاي ناشي از نرم‌افزار يا نرم‌افزارهاي موضوع قرارداد كه منجر به قطع فعاليتهاي عادي كاربران نگردد، پس از اعلام كتبي خطا به </w:t>
      </w:r>
      <w:r w:rsidRPr="00E43E9B">
        <w:rPr>
          <w:rFonts w:ascii="Arial" w:hAnsi="Arial" w:cs="B Nazanin" w:hint="cs"/>
          <w:sz w:val="24"/>
          <w:szCs w:val="24"/>
          <w:rtl/>
        </w:rPr>
        <w:t>پيمانكار</w:t>
      </w:r>
      <w:r w:rsidRPr="00E43E9B">
        <w:rPr>
          <w:rFonts w:ascii="Arial" w:hAnsi="Arial" w:cs="B Nazanin"/>
          <w:sz w:val="24"/>
          <w:szCs w:val="24"/>
          <w:rtl/>
        </w:rPr>
        <w:t xml:space="preserve">، </w:t>
      </w:r>
      <w:r w:rsidRPr="00E43E9B">
        <w:rPr>
          <w:rFonts w:ascii="Arial" w:hAnsi="Arial" w:cs="B Nazanin" w:hint="cs"/>
          <w:sz w:val="24"/>
          <w:szCs w:val="24"/>
          <w:rtl/>
        </w:rPr>
        <w:t>پيمانكار</w:t>
      </w:r>
      <w:r w:rsidRPr="00E43E9B">
        <w:rPr>
          <w:rFonts w:ascii="Arial" w:hAnsi="Arial" w:cs="B Nazanin"/>
          <w:sz w:val="24"/>
          <w:szCs w:val="24"/>
          <w:rtl/>
        </w:rPr>
        <w:t xml:space="preserve"> موظف به ارائه برنامه زمانبندي مشخص براي رفع خطا و اعمال آن در محل </w:t>
      </w:r>
      <w:r w:rsidRPr="00E43E9B">
        <w:rPr>
          <w:rFonts w:ascii="Arial" w:hAnsi="Arial" w:cs="B Nazanin" w:hint="cs"/>
          <w:sz w:val="24"/>
          <w:szCs w:val="24"/>
          <w:rtl/>
        </w:rPr>
        <w:t>خریدار</w:t>
      </w:r>
      <w:r w:rsidRPr="00E43E9B">
        <w:rPr>
          <w:rFonts w:ascii="Arial" w:hAnsi="Arial" w:cs="B Nazanin"/>
          <w:sz w:val="24"/>
          <w:szCs w:val="24"/>
          <w:rtl/>
        </w:rPr>
        <w:t xml:space="preserve"> مي</w:t>
      </w:r>
      <w:r w:rsidRPr="00E43E9B">
        <w:rPr>
          <w:rFonts w:ascii="Arial" w:hAnsi="Arial" w:cs="B Nazanin" w:hint="cs"/>
          <w:sz w:val="24"/>
          <w:szCs w:val="24"/>
          <w:rtl/>
        </w:rPr>
        <w:t xml:space="preserve"> </w:t>
      </w:r>
      <w:r w:rsidRPr="00E43E9B">
        <w:rPr>
          <w:rFonts w:ascii="Arial" w:hAnsi="Arial" w:cs="B Nazanin"/>
          <w:sz w:val="24"/>
          <w:szCs w:val="24"/>
          <w:rtl/>
        </w:rPr>
        <w:t>باشد.</w:t>
      </w:r>
    </w:p>
    <w:p w:rsidR="00B76279" w:rsidRPr="00E43E9B" w:rsidRDefault="00B76279" w:rsidP="008F0702">
      <w:pPr>
        <w:spacing w:line="216" w:lineRule="auto"/>
        <w:ind w:left="119" w:right="180"/>
        <w:jc w:val="lowKashida"/>
        <w:rPr>
          <w:rFonts w:ascii="Arial" w:hAnsi="Arial" w:cs="B Nazanin"/>
          <w:sz w:val="24"/>
          <w:szCs w:val="24"/>
          <w:rtl/>
        </w:rPr>
      </w:pPr>
      <w:r w:rsidRPr="00E43E9B">
        <w:rPr>
          <w:rFonts w:ascii="Arial" w:hAnsi="Arial" w:cs="B Nazanin"/>
          <w:sz w:val="24"/>
          <w:szCs w:val="24"/>
          <w:rtl/>
        </w:rPr>
        <w:t>ذ‌-</w:t>
      </w:r>
      <w:r w:rsidRPr="00E43E9B">
        <w:rPr>
          <w:rFonts w:ascii="Arial" w:hAnsi="Arial" w:cs="B Nazanin" w:hint="cs"/>
          <w:sz w:val="24"/>
          <w:szCs w:val="24"/>
          <w:rtl/>
        </w:rPr>
        <w:t xml:space="preserve"> </w:t>
      </w:r>
      <w:r w:rsidRPr="00E43E9B">
        <w:rPr>
          <w:rFonts w:ascii="Arial" w:hAnsi="Arial" w:cs="B Nazanin"/>
          <w:sz w:val="24"/>
          <w:szCs w:val="24"/>
          <w:rtl/>
        </w:rPr>
        <w:t>رفع ن</w:t>
      </w:r>
      <w:r w:rsidRPr="00E43E9B">
        <w:rPr>
          <w:rFonts w:ascii="Arial" w:hAnsi="Arial" w:cs="B Nazanin" w:hint="cs"/>
          <w:sz w:val="24"/>
          <w:szCs w:val="24"/>
          <w:rtl/>
        </w:rPr>
        <w:t>ی</w:t>
      </w:r>
      <w:r w:rsidRPr="00E43E9B">
        <w:rPr>
          <w:rFonts w:ascii="Arial" w:hAnsi="Arial" w:cs="B Nazanin" w:hint="eastAsia"/>
          <w:sz w:val="24"/>
          <w:szCs w:val="24"/>
          <w:rtl/>
        </w:rPr>
        <w:t>ازها</w:t>
      </w:r>
      <w:r w:rsidRPr="00E43E9B">
        <w:rPr>
          <w:rFonts w:ascii="Arial" w:hAnsi="Arial" w:cs="B Nazanin" w:hint="cs"/>
          <w:sz w:val="24"/>
          <w:szCs w:val="24"/>
          <w:rtl/>
        </w:rPr>
        <w:t>ی</w:t>
      </w:r>
      <w:r w:rsidRPr="00E43E9B">
        <w:rPr>
          <w:rFonts w:ascii="Arial" w:hAnsi="Arial" w:cs="B Nazanin"/>
          <w:sz w:val="24"/>
          <w:szCs w:val="24"/>
          <w:rtl/>
        </w:rPr>
        <w:t xml:space="preserve"> آموزش</w:t>
      </w:r>
      <w:r w:rsidRPr="00E43E9B">
        <w:rPr>
          <w:rFonts w:ascii="Arial" w:hAnsi="Arial" w:cs="B Nazanin" w:hint="cs"/>
          <w:sz w:val="24"/>
          <w:szCs w:val="24"/>
          <w:rtl/>
        </w:rPr>
        <w:t>ی</w:t>
      </w:r>
      <w:r w:rsidRPr="00E43E9B">
        <w:rPr>
          <w:rFonts w:ascii="Arial" w:hAnsi="Arial" w:cs="B Nazanin"/>
          <w:sz w:val="24"/>
          <w:szCs w:val="24"/>
          <w:rtl/>
        </w:rPr>
        <w:t xml:space="preserve"> کاربران از طر</w:t>
      </w:r>
      <w:r w:rsidRPr="00E43E9B">
        <w:rPr>
          <w:rFonts w:ascii="Arial" w:hAnsi="Arial" w:cs="B Nazanin" w:hint="cs"/>
          <w:sz w:val="24"/>
          <w:szCs w:val="24"/>
          <w:rtl/>
        </w:rPr>
        <w:t>ی</w:t>
      </w:r>
      <w:r w:rsidRPr="00E43E9B">
        <w:rPr>
          <w:rFonts w:ascii="Arial" w:hAnsi="Arial" w:cs="B Nazanin" w:hint="eastAsia"/>
          <w:sz w:val="24"/>
          <w:szCs w:val="24"/>
          <w:rtl/>
        </w:rPr>
        <w:t>ق</w:t>
      </w:r>
      <w:r w:rsidRPr="00E43E9B">
        <w:rPr>
          <w:rFonts w:ascii="Arial" w:hAnsi="Arial" w:cs="B Nazanin"/>
          <w:sz w:val="24"/>
          <w:szCs w:val="24"/>
          <w:rtl/>
        </w:rPr>
        <w:t xml:space="preserve"> تلفن در ساعات ادار</w:t>
      </w:r>
      <w:r w:rsidRPr="00E43E9B">
        <w:rPr>
          <w:rFonts w:ascii="Arial" w:hAnsi="Arial" w:cs="B Nazanin" w:hint="cs"/>
          <w:sz w:val="24"/>
          <w:szCs w:val="24"/>
          <w:rtl/>
        </w:rPr>
        <w:t>ی</w:t>
      </w:r>
      <w:r w:rsidRPr="00E43E9B">
        <w:rPr>
          <w:rFonts w:ascii="Arial" w:hAnsi="Arial" w:cs="B Nazanin"/>
          <w:sz w:val="24"/>
          <w:szCs w:val="24"/>
          <w:rtl/>
        </w:rPr>
        <w:t>(شنبه تا چهارشنبه از ساعت 8 تا 16</w:t>
      </w:r>
      <w:r w:rsidR="00B107E2" w:rsidRPr="00E43E9B">
        <w:rPr>
          <w:rFonts w:ascii="Arial" w:hAnsi="Arial" w:cs="B Nazanin" w:hint="cs"/>
          <w:sz w:val="24"/>
          <w:szCs w:val="24"/>
          <w:rtl/>
        </w:rPr>
        <w:t>)</w:t>
      </w:r>
    </w:p>
    <w:p w:rsidR="00B76279" w:rsidRPr="00E43E9B" w:rsidRDefault="00B76279" w:rsidP="008F0702">
      <w:pPr>
        <w:spacing w:line="216" w:lineRule="auto"/>
        <w:ind w:left="119" w:right="180"/>
        <w:jc w:val="lowKashida"/>
        <w:rPr>
          <w:rFonts w:ascii="Arial" w:hAnsi="Arial" w:cs="B Nazanin"/>
          <w:sz w:val="24"/>
          <w:szCs w:val="24"/>
          <w:rtl/>
        </w:rPr>
      </w:pPr>
      <w:r w:rsidRPr="00E43E9B">
        <w:rPr>
          <w:rFonts w:ascii="Arial" w:hAnsi="Arial" w:cs="B Nazanin" w:hint="eastAsia"/>
          <w:sz w:val="24"/>
          <w:szCs w:val="24"/>
          <w:rtl/>
        </w:rPr>
        <w:t>ر‌</w:t>
      </w:r>
      <w:r w:rsidRPr="00E43E9B">
        <w:rPr>
          <w:rFonts w:ascii="Arial" w:hAnsi="Arial" w:cs="B Nazanin"/>
          <w:sz w:val="24"/>
          <w:szCs w:val="24"/>
          <w:rtl/>
        </w:rPr>
        <w:t>-</w:t>
      </w:r>
      <w:r w:rsidRPr="00E43E9B">
        <w:rPr>
          <w:rFonts w:ascii="Arial" w:hAnsi="Arial" w:cs="B Nazanin" w:hint="cs"/>
          <w:sz w:val="24"/>
          <w:szCs w:val="24"/>
          <w:rtl/>
        </w:rPr>
        <w:t xml:space="preserve"> </w:t>
      </w:r>
      <w:r w:rsidRPr="00E43E9B">
        <w:rPr>
          <w:rFonts w:ascii="Arial" w:hAnsi="Arial" w:cs="B Nazanin"/>
          <w:sz w:val="24"/>
          <w:szCs w:val="24"/>
          <w:rtl/>
        </w:rPr>
        <w:t>رفع کل</w:t>
      </w:r>
      <w:r w:rsidRPr="00E43E9B">
        <w:rPr>
          <w:rFonts w:ascii="Arial" w:hAnsi="Arial" w:cs="B Nazanin" w:hint="cs"/>
          <w:sz w:val="24"/>
          <w:szCs w:val="24"/>
          <w:rtl/>
        </w:rPr>
        <w:t>ی</w:t>
      </w:r>
      <w:r w:rsidRPr="00E43E9B">
        <w:rPr>
          <w:rFonts w:ascii="Arial" w:hAnsi="Arial" w:cs="B Nazanin" w:hint="eastAsia"/>
          <w:sz w:val="24"/>
          <w:szCs w:val="24"/>
          <w:rtl/>
        </w:rPr>
        <w:t>ه</w:t>
      </w:r>
      <w:r w:rsidRPr="00E43E9B">
        <w:rPr>
          <w:rFonts w:ascii="Arial" w:hAnsi="Arial" w:cs="B Nazanin"/>
          <w:sz w:val="24"/>
          <w:szCs w:val="24"/>
          <w:rtl/>
        </w:rPr>
        <w:t xml:space="preserve"> خطاها</w:t>
      </w:r>
      <w:r w:rsidRPr="00E43E9B">
        <w:rPr>
          <w:rFonts w:ascii="Arial" w:hAnsi="Arial" w:cs="B Nazanin" w:hint="cs"/>
          <w:sz w:val="24"/>
          <w:szCs w:val="24"/>
          <w:rtl/>
        </w:rPr>
        <w:t>ی</w:t>
      </w:r>
      <w:r w:rsidRPr="00E43E9B">
        <w:rPr>
          <w:rFonts w:ascii="Arial" w:hAnsi="Arial" w:cs="B Nazanin"/>
          <w:sz w:val="24"/>
          <w:szCs w:val="24"/>
          <w:rtl/>
        </w:rPr>
        <w:t xml:space="preserve"> </w:t>
      </w:r>
      <w:r w:rsidRPr="00E43E9B">
        <w:rPr>
          <w:rFonts w:ascii="Arial" w:hAnsi="Arial" w:cs="B Nazanin" w:hint="cs"/>
          <w:sz w:val="24"/>
          <w:szCs w:val="24"/>
          <w:rtl/>
        </w:rPr>
        <w:t>برنامه نویسی</w:t>
      </w:r>
      <w:r w:rsidRPr="00E43E9B">
        <w:rPr>
          <w:rFonts w:ascii="Arial" w:hAnsi="Arial" w:cs="B Nazanin"/>
          <w:sz w:val="24"/>
          <w:szCs w:val="24"/>
          <w:rtl/>
        </w:rPr>
        <w:t xml:space="preserve"> در ماژول ها</w:t>
      </w:r>
      <w:r w:rsidRPr="00E43E9B">
        <w:rPr>
          <w:rFonts w:ascii="Arial" w:hAnsi="Arial" w:cs="B Nazanin" w:hint="cs"/>
          <w:sz w:val="24"/>
          <w:szCs w:val="24"/>
          <w:rtl/>
        </w:rPr>
        <w:t>ی</w:t>
      </w:r>
      <w:r w:rsidRPr="00E43E9B">
        <w:rPr>
          <w:rFonts w:ascii="Arial" w:hAnsi="Arial" w:cs="B Nazanin"/>
          <w:sz w:val="24"/>
          <w:szCs w:val="24"/>
          <w:rtl/>
        </w:rPr>
        <w:t xml:space="preserve"> نرم افزار و نصب نسخه بدون اشکال فوق </w:t>
      </w:r>
      <w:r w:rsidRPr="00E43E9B">
        <w:rPr>
          <w:rFonts w:ascii="Arial" w:hAnsi="Arial" w:cs="B Nazanin" w:hint="cs"/>
          <w:sz w:val="24"/>
          <w:szCs w:val="24"/>
          <w:rtl/>
        </w:rPr>
        <w:t xml:space="preserve">ظرف مدت حداکثر 48 ساعت </w:t>
      </w:r>
      <w:r w:rsidRPr="00E43E9B">
        <w:rPr>
          <w:rFonts w:ascii="Arial" w:hAnsi="Arial" w:cs="B Nazanin"/>
          <w:sz w:val="24"/>
          <w:szCs w:val="24"/>
          <w:rtl/>
        </w:rPr>
        <w:t>در مح</w:t>
      </w:r>
      <w:r w:rsidRPr="00E43E9B">
        <w:rPr>
          <w:rFonts w:ascii="Arial" w:hAnsi="Arial" w:cs="B Nazanin" w:hint="cs"/>
          <w:sz w:val="24"/>
          <w:szCs w:val="24"/>
          <w:rtl/>
        </w:rPr>
        <w:t>ی</w:t>
      </w:r>
      <w:r w:rsidRPr="00E43E9B">
        <w:rPr>
          <w:rFonts w:ascii="Arial" w:hAnsi="Arial" w:cs="B Nazanin" w:hint="eastAsia"/>
          <w:sz w:val="24"/>
          <w:szCs w:val="24"/>
          <w:rtl/>
        </w:rPr>
        <w:t>ط</w:t>
      </w:r>
      <w:r w:rsidRPr="00E43E9B">
        <w:rPr>
          <w:rFonts w:ascii="Arial" w:hAnsi="Arial" w:cs="B Nazanin"/>
          <w:sz w:val="24"/>
          <w:szCs w:val="24"/>
          <w:rtl/>
        </w:rPr>
        <w:t xml:space="preserve"> شبکه کارفرما.</w:t>
      </w:r>
    </w:p>
    <w:p w:rsidR="00B76279" w:rsidRPr="00E43E9B" w:rsidRDefault="00B76279" w:rsidP="008F0702">
      <w:pPr>
        <w:spacing w:line="216" w:lineRule="auto"/>
        <w:ind w:left="119" w:right="180"/>
        <w:jc w:val="lowKashida"/>
        <w:rPr>
          <w:rFonts w:ascii="Arial" w:hAnsi="Arial" w:cs="B Nazanin"/>
          <w:sz w:val="24"/>
          <w:szCs w:val="24"/>
          <w:rtl/>
        </w:rPr>
      </w:pPr>
      <w:r w:rsidRPr="00E43E9B">
        <w:rPr>
          <w:rFonts w:ascii="Arial" w:hAnsi="Arial" w:cs="B Nazanin" w:hint="cs"/>
          <w:sz w:val="24"/>
          <w:szCs w:val="24"/>
          <w:rtl/>
        </w:rPr>
        <w:t xml:space="preserve"> تبصره 1: خطای برنامه‌نویسی</w:t>
      </w:r>
      <w:r w:rsidR="004D3C9D" w:rsidRPr="00E43E9B">
        <w:rPr>
          <w:rFonts w:ascii="Arial" w:hAnsi="Arial" w:cs="B Nazanin" w:hint="cs"/>
          <w:sz w:val="24"/>
          <w:szCs w:val="24"/>
          <w:rtl/>
        </w:rPr>
        <w:t>،</w:t>
      </w:r>
      <w:r w:rsidRPr="00E43E9B">
        <w:rPr>
          <w:rFonts w:ascii="Arial" w:hAnsi="Arial" w:cs="B Nazanin" w:hint="cs"/>
          <w:sz w:val="24"/>
          <w:szCs w:val="24"/>
          <w:rtl/>
        </w:rPr>
        <w:t xml:space="preserve"> عدم کارکرد مناسب نرم افزار برروی یک سیستم سالم می</w:t>
      </w:r>
      <w:r w:rsidRPr="00E43E9B">
        <w:rPr>
          <w:rFonts w:ascii="Arial" w:hAnsi="Arial" w:cs="B Nazanin" w:hint="cs"/>
          <w:sz w:val="24"/>
          <w:szCs w:val="24"/>
          <w:rtl/>
        </w:rPr>
        <w:softHyphen/>
        <w:t>باشد.</w:t>
      </w:r>
    </w:p>
    <w:p w:rsidR="00B76279" w:rsidRPr="00E43E9B" w:rsidRDefault="00B76279" w:rsidP="008F0702">
      <w:pPr>
        <w:spacing w:line="216" w:lineRule="auto"/>
        <w:ind w:left="119" w:right="180"/>
        <w:jc w:val="lowKashida"/>
        <w:rPr>
          <w:rFonts w:ascii="Arial" w:hAnsi="Arial" w:cs="B Nazanin"/>
          <w:sz w:val="24"/>
          <w:szCs w:val="24"/>
          <w:rtl/>
        </w:rPr>
      </w:pPr>
      <w:r w:rsidRPr="00E43E9B">
        <w:rPr>
          <w:rFonts w:ascii="Arial" w:hAnsi="Arial" w:cs="B Nazanin" w:hint="cs"/>
          <w:sz w:val="24"/>
          <w:szCs w:val="24"/>
          <w:rtl/>
        </w:rPr>
        <w:lastRenderedPageBreak/>
        <w:t>تبصره 2: عدم تطابق نرم‌افزار با نیازهای ذکر نشده مشتری و مشکلات به وجود آمده ناشی از کاربرد غیر صحیح توسط کاربران و اشکالات ناشی از محیط اجرائی مانند سخت‌افزار، شبکه و سیستم عامل (اشکالات اجرائی) به عنوان خطای برنامه نویسی تلقی نمی‌گردد.</w:t>
      </w:r>
    </w:p>
    <w:p w:rsidR="00B76279" w:rsidRPr="00E43E9B" w:rsidRDefault="00B76279" w:rsidP="00CA7174">
      <w:pPr>
        <w:pStyle w:val="ListParagraph"/>
        <w:numPr>
          <w:ilvl w:val="0"/>
          <w:numId w:val="8"/>
        </w:numPr>
        <w:tabs>
          <w:tab w:val="left" w:pos="403"/>
          <w:tab w:val="right" w:pos="500"/>
        </w:tabs>
        <w:ind w:left="119" w:firstLine="0"/>
        <w:jc w:val="lowKashida"/>
        <w:rPr>
          <w:rFonts w:cs="B Nazanin"/>
          <w:sz w:val="24"/>
          <w:szCs w:val="24"/>
          <w:rtl/>
        </w:rPr>
      </w:pPr>
      <w:r w:rsidRPr="00E43E9B">
        <w:rPr>
          <w:rFonts w:cs="B Nazanin" w:hint="cs"/>
          <w:sz w:val="24"/>
          <w:szCs w:val="24"/>
          <w:rtl/>
        </w:rPr>
        <w:t xml:space="preserve">تنظیم تهیه فایل پشتیبان از پایگاه داده ی نرم افزار موضوع قرارداد بصورت خودکار </w:t>
      </w:r>
    </w:p>
    <w:p w:rsidR="00B76279" w:rsidRPr="00E43E9B" w:rsidRDefault="00B76279" w:rsidP="00CA7174">
      <w:pPr>
        <w:pStyle w:val="ListParagraph"/>
        <w:numPr>
          <w:ilvl w:val="0"/>
          <w:numId w:val="8"/>
        </w:numPr>
        <w:tabs>
          <w:tab w:val="left" w:pos="403"/>
          <w:tab w:val="right" w:pos="500"/>
        </w:tabs>
        <w:ind w:left="119" w:firstLine="0"/>
        <w:jc w:val="both"/>
        <w:rPr>
          <w:rFonts w:cs="B Nazanin"/>
          <w:sz w:val="24"/>
          <w:szCs w:val="24"/>
          <w:rtl/>
        </w:rPr>
      </w:pPr>
      <w:r w:rsidRPr="00E43E9B">
        <w:rPr>
          <w:rFonts w:cs="B Nazanin" w:hint="cs"/>
          <w:sz w:val="24"/>
          <w:szCs w:val="24"/>
          <w:rtl/>
        </w:rPr>
        <w:t>شرکت طرف قرارداد حق واگذاری موضوع قرارداد را به اشخاص دیگر کلاً یا جزئاً (اعم از حقیقی یا حقوقی) ندارد.</w:t>
      </w:r>
    </w:p>
    <w:p w:rsidR="00B76279" w:rsidRPr="00E43E9B" w:rsidRDefault="00B76279" w:rsidP="00CA7174">
      <w:pPr>
        <w:pStyle w:val="ListParagraph"/>
        <w:numPr>
          <w:ilvl w:val="0"/>
          <w:numId w:val="8"/>
        </w:numPr>
        <w:tabs>
          <w:tab w:val="left" w:pos="403"/>
          <w:tab w:val="right" w:pos="500"/>
        </w:tabs>
        <w:ind w:left="119" w:firstLine="0"/>
        <w:jc w:val="both"/>
        <w:rPr>
          <w:rFonts w:cs="B Nazanin"/>
          <w:sz w:val="24"/>
          <w:szCs w:val="24"/>
          <w:rtl/>
        </w:rPr>
      </w:pPr>
      <w:r w:rsidRPr="00E43E9B">
        <w:rPr>
          <w:rFonts w:cs="B Nazanin" w:hint="cs"/>
          <w:sz w:val="24"/>
          <w:szCs w:val="24"/>
          <w:rtl/>
        </w:rPr>
        <w:t>شرکت طرف قرارداد موظف به رعایت نظام های جاری دستگاه، حفظ اسرار و نکات ایمنی می باشد.</w:t>
      </w:r>
    </w:p>
    <w:p w:rsidR="00B76279" w:rsidRPr="00E43E9B" w:rsidRDefault="00B76279" w:rsidP="00CA7174">
      <w:pPr>
        <w:pStyle w:val="ListParagraph"/>
        <w:numPr>
          <w:ilvl w:val="0"/>
          <w:numId w:val="8"/>
        </w:numPr>
        <w:tabs>
          <w:tab w:val="left" w:pos="403"/>
          <w:tab w:val="right" w:pos="500"/>
        </w:tabs>
        <w:ind w:left="119" w:firstLine="0"/>
        <w:jc w:val="both"/>
        <w:rPr>
          <w:rFonts w:cs="B Nazanin"/>
          <w:sz w:val="24"/>
          <w:szCs w:val="24"/>
          <w:rtl/>
        </w:rPr>
      </w:pPr>
      <w:r w:rsidRPr="00E43E9B">
        <w:rPr>
          <w:rFonts w:cs="B Nazanin" w:hint="cs"/>
          <w:sz w:val="24"/>
          <w:szCs w:val="24"/>
          <w:rtl/>
        </w:rPr>
        <w:t>مسئولیت مشکلات ناشی از هر گونه رفتار غیر منطقی نرم افزار از جمله ایجاد اختلال در شبکه و ناهماهنگی در داده های وارد شده و خروجی های نرم افزار به عهده شرکت طرف قرارداد می باشد.</w:t>
      </w:r>
    </w:p>
    <w:p w:rsidR="00B76279" w:rsidRPr="00E43E9B" w:rsidRDefault="00B76279" w:rsidP="00CA7174">
      <w:pPr>
        <w:pStyle w:val="ListParagraph"/>
        <w:numPr>
          <w:ilvl w:val="0"/>
          <w:numId w:val="8"/>
        </w:numPr>
        <w:tabs>
          <w:tab w:val="left" w:pos="403"/>
          <w:tab w:val="right" w:pos="500"/>
        </w:tabs>
        <w:ind w:left="119" w:firstLine="0"/>
        <w:jc w:val="both"/>
        <w:rPr>
          <w:rFonts w:cs="B Nazanin"/>
          <w:sz w:val="24"/>
          <w:szCs w:val="24"/>
          <w:rtl/>
        </w:rPr>
      </w:pPr>
      <w:r w:rsidRPr="00E43E9B">
        <w:rPr>
          <w:rFonts w:cs="B Nazanin" w:hint="cs"/>
          <w:sz w:val="24"/>
          <w:szCs w:val="24"/>
          <w:rtl/>
        </w:rPr>
        <w:t>شرکت طرف قرارداد متعهد می گردد که مشمول قانون منع مداخله کارکنان دولت در معاملات دولتی نمی</w:t>
      </w:r>
      <w:r w:rsidRPr="00E43E9B">
        <w:rPr>
          <w:rFonts w:cs="B Nazanin"/>
          <w:sz w:val="24"/>
          <w:szCs w:val="24"/>
        </w:rPr>
        <w:t xml:space="preserve"> </w:t>
      </w:r>
      <w:r w:rsidRPr="00E43E9B">
        <w:rPr>
          <w:rFonts w:cs="B Nazanin" w:hint="cs"/>
          <w:sz w:val="24"/>
          <w:szCs w:val="24"/>
          <w:rtl/>
        </w:rPr>
        <w:t>باشد.</w:t>
      </w:r>
    </w:p>
    <w:p w:rsidR="00B76279" w:rsidRPr="00E43E9B" w:rsidRDefault="00B76279" w:rsidP="008F0702">
      <w:pPr>
        <w:pStyle w:val="ListParagraph"/>
        <w:numPr>
          <w:ilvl w:val="0"/>
          <w:numId w:val="8"/>
        </w:numPr>
        <w:tabs>
          <w:tab w:val="left" w:pos="545"/>
        </w:tabs>
        <w:spacing w:line="216" w:lineRule="auto"/>
        <w:ind w:left="403" w:right="180" w:hanging="284"/>
        <w:jc w:val="lowKashida"/>
        <w:rPr>
          <w:rFonts w:ascii="Arial" w:hAnsi="Arial" w:cs="B Nazanin"/>
          <w:sz w:val="24"/>
          <w:szCs w:val="24"/>
          <w:rtl/>
        </w:rPr>
      </w:pPr>
      <w:r w:rsidRPr="00E43E9B">
        <w:rPr>
          <w:rFonts w:cs="B Nazanin" w:hint="cs"/>
          <w:sz w:val="24"/>
          <w:szCs w:val="24"/>
          <w:rtl/>
        </w:rPr>
        <w:t>هر گونه تغییر در وضعیت شرکت طرف قرارداد می بایستی ظرف مدت 5 روز کتباً به کارفرما اعلام گردد.</w:t>
      </w:r>
    </w:p>
    <w:p w:rsidR="00B76279" w:rsidRPr="00E43E9B" w:rsidRDefault="00B76279" w:rsidP="008F0702">
      <w:pPr>
        <w:pStyle w:val="ListParagraph"/>
        <w:numPr>
          <w:ilvl w:val="0"/>
          <w:numId w:val="8"/>
        </w:numPr>
        <w:tabs>
          <w:tab w:val="left" w:pos="545"/>
        </w:tabs>
        <w:ind w:left="403" w:hanging="284"/>
        <w:jc w:val="both"/>
        <w:rPr>
          <w:rFonts w:cs="B Nazanin"/>
          <w:sz w:val="24"/>
          <w:szCs w:val="24"/>
          <w:rtl/>
        </w:rPr>
      </w:pPr>
      <w:r w:rsidRPr="00E43E9B">
        <w:rPr>
          <w:rFonts w:cs="B Nazanin" w:hint="cs"/>
          <w:sz w:val="24"/>
          <w:szCs w:val="24"/>
          <w:rtl/>
        </w:rPr>
        <w:t>در صورت نیاز به اعمال تغییرات مورد نیاز کارفرما در ماژولهای نرم افزار پس از امکان سنجی و تایید ناظر و انجام توافقات با شرکت طرف قرارداد در مدت زمان نصب و راه اندازی نرم افزار توسط شرکت طرف قرارداد هزینه ای دریافت نمی گردد.</w:t>
      </w:r>
    </w:p>
    <w:p w:rsidR="00B76279" w:rsidRPr="00E43E9B" w:rsidRDefault="00B76279" w:rsidP="008F0702">
      <w:pPr>
        <w:pStyle w:val="ListParagraph"/>
        <w:numPr>
          <w:ilvl w:val="0"/>
          <w:numId w:val="8"/>
        </w:numPr>
        <w:tabs>
          <w:tab w:val="left" w:pos="545"/>
        </w:tabs>
        <w:spacing w:line="216" w:lineRule="auto"/>
        <w:ind w:left="403" w:right="180"/>
        <w:jc w:val="lowKashida"/>
        <w:rPr>
          <w:rFonts w:ascii="Arial" w:hAnsi="Arial" w:cs="B Nazanin"/>
          <w:sz w:val="24"/>
          <w:szCs w:val="24"/>
          <w:rtl/>
        </w:rPr>
      </w:pPr>
      <w:r w:rsidRPr="00E43E9B">
        <w:rPr>
          <w:rFonts w:ascii="Arial" w:hAnsi="Arial" w:cs="B Nazanin"/>
          <w:sz w:val="24"/>
          <w:szCs w:val="24"/>
          <w:rtl/>
        </w:rPr>
        <w:t>پس از نصب وراه اندازي برنامه ، به کاربران سیستم</w:t>
      </w:r>
      <w:r w:rsidRPr="00E43E9B">
        <w:rPr>
          <w:rFonts w:ascii="Arial" w:hAnsi="Arial" w:cs="B Nazanin" w:hint="cs"/>
          <w:sz w:val="24"/>
          <w:szCs w:val="24"/>
          <w:rtl/>
        </w:rPr>
        <w:t xml:space="preserve"> </w:t>
      </w:r>
      <w:r w:rsidRPr="00E43E9B">
        <w:rPr>
          <w:rFonts w:ascii="Arial" w:hAnsi="Arial" w:cs="B Nazanin"/>
          <w:sz w:val="24"/>
          <w:szCs w:val="24"/>
          <w:rtl/>
        </w:rPr>
        <w:t>آموزش لازم داده خواهد شد.</w:t>
      </w:r>
      <w:r w:rsidRPr="00E43E9B">
        <w:rPr>
          <w:rFonts w:ascii="Arial" w:hAnsi="Arial" w:cs="B Nazanin" w:hint="cs"/>
          <w:sz w:val="24"/>
          <w:szCs w:val="24"/>
          <w:rtl/>
        </w:rPr>
        <w:t xml:space="preserve"> آموزش بايد شامل تمام بخش ها و سطوح نرم افزار جهت كاربران و راهبران سيستم مي‌باشد.</w:t>
      </w:r>
    </w:p>
    <w:p w:rsidR="00B76279" w:rsidRPr="00E43E9B" w:rsidRDefault="00FC1A3D" w:rsidP="008F0702">
      <w:pPr>
        <w:pStyle w:val="ListParagraph"/>
        <w:numPr>
          <w:ilvl w:val="0"/>
          <w:numId w:val="8"/>
        </w:numPr>
        <w:tabs>
          <w:tab w:val="left" w:pos="545"/>
        </w:tabs>
        <w:spacing w:line="216" w:lineRule="auto"/>
        <w:ind w:left="403" w:right="180"/>
        <w:jc w:val="lowKashida"/>
        <w:rPr>
          <w:rFonts w:ascii="Arial" w:hAnsi="Arial" w:cs="B Nazanin"/>
          <w:sz w:val="24"/>
          <w:szCs w:val="24"/>
        </w:rPr>
      </w:pPr>
      <w:r w:rsidRPr="00E43E9B">
        <w:rPr>
          <w:rFonts w:ascii="Arial" w:hAnsi="Arial" w:cs="B Nazanin" w:hint="cs"/>
          <w:sz w:val="24"/>
          <w:szCs w:val="24"/>
          <w:rtl/>
        </w:rPr>
        <w:t>در صورت درخواست کارفرما شرکت موظف به انعقاد قرارداد پشتیبانی با کارفرما می باشد.</w:t>
      </w:r>
    </w:p>
    <w:p w:rsidR="00577DB6" w:rsidRPr="00E43E9B" w:rsidRDefault="007D16A4" w:rsidP="008F0702">
      <w:pPr>
        <w:pStyle w:val="ListParagraph"/>
        <w:numPr>
          <w:ilvl w:val="0"/>
          <w:numId w:val="8"/>
        </w:numPr>
        <w:tabs>
          <w:tab w:val="left" w:pos="545"/>
        </w:tabs>
        <w:spacing w:line="216" w:lineRule="auto"/>
        <w:ind w:left="403" w:right="180"/>
        <w:jc w:val="lowKashida"/>
        <w:rPr>
          <w:rFonts w:ascii="Arial" w:hAnsi="Arial" w:cs="B Nazanin"/>
          <w:sz w:val="24"/>
          <w:szCs w:val="24"/>
        </w:rPr>
      </w:pPr>
      <w:r w:rsidRPr="00E43E9B">
        <w:rPr>
          <w:rFonts w:ascii="Arial" w:hAnsi="Arial" w:cs="B Nazanin" w:hint="cs"/>
          <w:sz w:val="24"/>
          <w:szCs w:val="24"/>
          <w:rtl/>
        </w:rPr>
        <w:t>پیمانکار</w:t>
      </w:r>
      <w:r w:rsidR="00577DB6" w:rsidRPr="00E43E9B">
        <w:rPr>
          <w:rFonts w:ascii="Arial" w:hAnsi="Arial" w:cs="B Nazanin" w:hint="cs"/>
          <w:sz w:val="24"/>
          <w:szCs w:val="24"/>
          <w:rtl/>
        </w:rPr>
        <w:t xml:space="preserve"> متعهد می شود تمامی اطلاعات ، اسناد و مدارک </w:t>
      </w:r>
      <w:r w:rsidR="00A7781F" w:rsidRPr="00E43E9B">
        <w:rPr>
          <w:rFonts w:ascii="Arial" w:hAnsi="Arial" w:cs="B Nazanin" w:hint="cs"/>
          <w:sz w:val="24"/>
          <w:szCs w:val="24"/>
          <w:rtl/>
        </w:rPr>
        <w:t>کارفرما</w:t>
      </w:r>
      <w:r w:rsidR="00577DB6" w:rsidRPr="00E43E9B">
        <w:rPr>
          <w:rFonts w:ascii="Arial" w:hAnsi="Arial" w:cs="B Nazanin" w:hint="cs"/>
          <w:sz w:val="24"/>
          <w:szCs w:val="24"/>
          <w:rtl/>
        </w:rPr>
        <w:t xml:space="preserve"> که در طول مدت قرارداد به آن ها دسترسی دارد محرمانه تلقی کند و در حفظ و نگهداری آن کوشا باشد.</w:t>
      </w:r>
    </w:p>
    <w:p w:rsidR="00577DB6" w:rsidRPr="00E43E9B" w:rsidRDefault="00245DF5" w:rsidP="008F0702">
      <w:pPr>
        <w:pStyle w:val="ListParagraph"/>
        <w:numPr>
          <w:ilvl w:val="0"/>
          <w:numId w:val="8"/>
        </w:numPr>
        <w:tabs>
          <w:tab w:val="left" w:pos="545"/>
        </w:tabs>
        <w:spacing w:line="216" w:lineRule="auto"/>
        <w:ind w:left="403" w:right="180"/>
        <w:jc w:val="lowKashida"/>
        <w:rPr>
          <w:rFonts w:ascii="Arial" w:hAnsi="Arial" w:cs="B Nazanin"/>
          <w:sz w:val="24"/>
          <w:szCs w:val="24"/>
        </w:rPr>
      </w:pPr>
      <w:r w:rsidRPr="00E43E9B">
        <w:rPr>
          <w:rFonts w:ascii="Arial" w:hAnsi="Arial" w:cs="B Nazanin" w:hint="cs"/>
          <w:sz w:val="24"/>
          <w:szCs w:val="24"/>
          <w:rtl/>
        </w:rPr>
        <w:t xml:space="preserve">بازیابی آخرین اطلاعات سیستم در صورت بروز خرابی های احتمالی ناشی از حمله ویروس های رایانه ای ، </w:t>
      </w:r>
      <w:r w:rsidR="00B31A77" w:rsidRPr="00E43E9B">
        <w:rPr>
          <w:rFonts w:ascii="Arial" w:hAnsi="Arial" w:cs="B Nazanin" w:hint="cs"/>
          <w:sz w:val="24"/>
          <w:szCs w:val="24"/>
          <w:rtl/>
        </w:rPr>
        <w:t>قطعی برق و یا توقف های ناگهانی س</w:t>
      </w:r>
      <w:r w:rsidRPr="00E43E9B">
        <w:rPr>
          <w:rFonts w:ascii="Arial" w:hAnsi="Arial" w:cs="B Nazanin" w:hint="cs"/>
          <w:sz w:val="24"/>
          <w:szCs w:val="24"/>
          <w:rtl/>
        </w:rPr>
        <w:t xml:space="preserve">رور تا سرحد امکان، بدیهی است در چنین مواردی شرکت نهایت تلاش خود را برای بازیابی اطلاعات </w:t>
      </w:r>
      <w:r w:rsidR="00F668EE" w:rsidRPr="00E43E9B">
        <w:rPr>
          <w:rFonts w:ascii="Arial" w:hAnsi="Arial" w:cs="B Nazanin" w:hint="cs"/>
          <w:sz w:val="24"/>
          <w:szCs w:val="24"/>
          <w:rtl/>
        </w:rPr>
        <w:t>کارفرما</w:t>
      </w:r>
      <w:r w:rsidRPr="00E43E9B">
        <w:rPr>
          <w:rFonts w:ascii="Arial" w:hAnsi="Arial" w:cs="B Nazanin" w:hint="cs"/>
          <w:sz w:val="24"/>
          <w:szCs w:val="24"/>
          <w:rtl/>
        </w:rPr>
        <w:t xml:space="preserve"> به انجام می رساند اما به هر حال مسئولیت اطلاعات از دست رفته در اثر این سوانح بر عهده شرکت نیست و ریکاوری با دریافت هزینه جداگانه قابل انجام است.</w:t>
      </w:r>
    </w:p>
    <w:p w:rsidR="00245DF5" w:rsidRPr="00E43E9B" w:rsidRDefault="00F531E4" w:rsidP="008F0702">
      <w:pPr>
        <w:pStyle w:val="ListParagraph"/>
        <w:numPr>
          <w:ilvl w:val="0"/>
          <w:numId w:val="8"/>
        </w:numPr>
        <w:tabs>
          <w:tab w:val="left" w:pos="545"/>
        </w:tabs>
        <w:spacing w:line="216" w:lineRule="auto"/>
        <w:ind w:left="403" w:right="180"/>
        <w:jc w:val="lowKashida"/>
        <w:rPr>
          <w:rFonts w:ascii="Arial" w:hAnsi="Arial" w:cs="B Nazanin"/>
          <w:sz w:val="24"/>
          <w:szCs w:val="24"/>
        </w:rPr>
      </w:pPr>
      <w:r w:rsidRPr="00E43E9B">
        <w:rPr>
          <w:rFonts w:ascii="Arial" w:hAnsi="Arial" w:cs="B Nazanin" w:hint="cs"/>
          <w:sz w:val="24"/>
          <w:szCs w:val="24"/>
          <w:rtl/>
        </w:rPr>
        <w:t xml:space="preserve">بازبینی سرور و بانک اطلاعاتی سیستم و انجام تنظیمات مورد نیاز هنگام مراجعه به اقامتگاه </w:t>
      </w:r>
      <w:r w:rsidR="00DC7B60" w:rsidRPr="00E43E9B">
        <w:rPr>
          <w:rFonts w:ascii="Arial" w:hAnsi="Arial" w:cs="B Nazanin" w:hint="cs"/>
          <w:sz w:val="24"/>
          <w:szCs w:val="24"/>
          <w:rtl/>
        </w:rPr>
        <w:t>کارفرما</w:t>
      </w:r>
      <w:r w:rsidRPr="00E43E9B">
        <w:rPr>
          <w:rFonts w:ascii="Arial" w:hAnsi="Arial" w:cs="B Nazanin" w:hint="cs"/>
          <w:sz w:val="24"/>
          <w:szCs w:val="24"/>
          <w:rtl/>
        </w:rPr>
        <w:t xml:space="preserve"> به صورت خودکار.</w:t>
      </w:r>
    </w:p>
    <w:p w:rsidR="00F531E4" w:rsidRPr="00E43E9B" w:rsidRDefault="00F531E4" w:rsidP="00CA7174">
      <w:pPr>
        <w:pStyle w:val="ListParagraph"/>
        <w:numPr>
          <w:ilvl w:val="0"/>
          <w:numId w:val="8"/>
        </w:numPr>
        <w:tabs>
          <w:tab w:val="right" w:pos="500"/>
          <w:tab w:val="right" w:pos="590"/>
        </w:tabs>
        <w:spacing w:line="216" w:lineRule="auto"/>
        <w:ind w:left="403" w:right="180"/>
        <w:jc w:val="lowKashida"/>
        <w:rPr>
          <w:rFonts w:ascii="Arial" w:hAnsi="Arial" w:cs="B Nazanin"/>
          <w:sz w:val="24"/>
          <w:szCs w:val="24"/>
        </w:rPr>
      </w:pPr>
      <w:r w:rsidRPr="00E43E9B">
        <w:rPr>
          <w:rFonts w:ascii="Arial" w:hAnsi="Arial" w:cs="B Nazanin" w:hint="cs"/>
          <w:sz w:val="24"/>
          <w:szCs w:val="24"/>
          <w:rtl/>
        </w:rPr>
        <w:t xml:space="preserve">ارائه مشاوره فنی و تخصصی در مورد نحوه نگهداری سیستم و حفظ امنیت سرور و اطلاعات در صورت درخواست </w:t>
      </w:r>
      <w:r w:rsidR="00634FA9" w:rsidRPr="00E43E9B">
        <w:rPr>
          <w:rFonts w:ascii="Arial" w:hAnsi="Arial" w:cs="B Nazanin" w:hint="cs"/>
          <w:sz w:val="24"/>
          <w:szCs w:val="24"/>
          <w:rtl/>
        </w:rPr>
        <w:t>کارفرما</w:t>
      </w:r>
      <w:r w:rsidRPr="00E43E9B">
        <w:rPr>
          <w:rFonts w:ascii="Arial" w:hAnsi="Arial" w:cs="B Nazanin" w:hint="cs"/>
          <w:sz w:val="24"/>
          <w:szCs w:val="24"/>
          <w:rtl/>
        </w:rPr>
        <w:t>.</w:t>
      </w:r>
    </w:p>
    <w:p w:rsidR="00F531E4" w:rsidRPr="00E43E9B" w:rsidRDefault="00F531E4" w:rsidP="00CA7174">
      <w:pPr>
        <w:pStyle w:val="ListParagraph"/>
        <w:numPr>
          <w:ilvl w:val="0"/>
          <w:numId w:val="8"/>
        </w:numPr>
        <w:tabs>
          <w:tab w:val="right" w:pos="500"/>
        </w:tabs>
        <w:spacing w:line="216" w:lineRule="auto"/>
        <w:ind w:left="403" w:right="180" w:hanging="425"/>
        <w:jc w:val="lowKashida"/>
        <w:rPr>
          <w:rFonts w:ascii="Arial" w:hAnsi="Arial" w:cs="B Nazanin"/>
          <w:sz w:val="24"/>
          <w:szCs w:val="24"/>
        </w:rPr>
      </w:pPr>
      <w:r w:rsidRPr="00E43E9B">
        <w:rPr>
          <w:rFonts w:ascii="Arial" w:hAnsi="Arial" w:cs="B Nazanin" w:hint="cs"/>
          <w:sz w:val="24"/>
          <w:szCs w:val="24"/>
          <w:rtl/>
        </w:rPr>
        <w:t>ارسال آخرین اطلاعات، اخبار و راه حل های نرم افزاری در مورد نحوه نگهداری سرور سیستم، ویروس ها ی جدید، مسائل و نکات امنیتی و تنظیمات مختلف بر روی سرور.</w:t>
      </w:r>
    </w:p>
    <w:p w:rsidR="00F531E4" w:rsidRPr="00E43E9B" w:rsidRDefault="00F531E4" w:rsidP="00CA7174">
      <w:pPr>
        <w:pStyle w:val="ListParagraph"/>
        <w:numPr>
          <w:ilvl w:val="0"/>
          <w:numId w:val="8"/>
        </w:numPr>
        <w:tabs>
          <w:tab w:val="right" w:pos="500"/>
        </w:tabs>
        <w:spacing w:line="216" w:lineRule="auto"/>
        <w:ind w:left="403" w:right="180" w:hanging="425"/>
        <w:jc w:val="lowKashida"/>
        <w:rPr>
          <w:rFonts w:ascii="Arial" w:hAnsi="Arial" w:cs="B Nazanin"/>
          <w:sz w:val="24"/>
          <w:szCs w:val="24"/>
        </w:rPr>
      </w:pPr>
      <w:r w:rsidRPr="00E43E9B">
        <w:rPr>
          <w:rFonts w:ascii="Arial" w:hAnsi="Arial" w:cs="B Nazanin" w:hint="cs"/>
          <w:sz w:val="24"/>
          <w:szCs w:val="24"/>
          <w:rtl/>
        </w:rPr>
        <w:t xml:space="preserve">دریافت نظرات، پیشنهادات و انتقادات </w:t>
      </w:r>
      <w:r w:rsidR="00032D96" w:rsidRPr="00E43E9B">
        <w:rPr>
          <w:rFonts w:ascii="Arial" w:hAnsi="Arial" w:cs="B Nazanin" w:hint="cs"/>
          <w:sz w:val="24"/>
          <w:szCs w:val="24"/>
          <w:rtl/>
        </w:rPr>
        <w:t>کارفرما</w:t>
      </w:r>
      <w:r w:rsidRPr="00E43E9B">
        <w:rPr>
          <w:rFonts w:ascii="Arial" w:hAnsi="Arial" w:cs="B Nazanin" w:hint="cs"/>
          <w:sz w:val="24"/>
          <w:szCs w:val="24"/>
          <w:rtl/>
        </w:rPr>
        <w:t xml:space="preserve"> و لحاظ کردن موارد ذکر شده در نسخه های جدید برنامه در صورتی که از نظر فنی امکان پذیر باشد.</w:t>
      </w:r>
    </w:p>
    <w:p w:rsidR="00F531E4" w:rsidRPr="00E43E9B" w:rsidRDefault="00FA12E7" w:rsidP="00CA7174">
      <w:pPr>
        <w:pStyle w:val="ListParagraph"/>
        <w:numPr>
          <w:ilvl w:val="0"/>
          <w:numId w:val="8"/>
        </w:numPr>
        <w:tabs>
          <w:tab w:val="right" w:pos="500"/>
        </w:tabs>
        <w:spacing w:line="216" w:lineRule="auto"/>
        <w:ind w:left="403" w:right="180" w:hanging="425"/>
        <w:jc w:val="lowKashida"/>
        <w:rPr>
          <w:rFonts w:ascii="Arial" w:hAnsi="Arial" w:cs="B Nazanin"/>
          <w:sz w:val="24"/>
          <w:szCs w:val="24"/>
        </w:rPr>
      </w:pPr>
      <w:r w:rsidRPr="00E43E9B">
        <w:rPr>
          <w:rFonts w:ascii="Arial" w:hAnsi="Arial" w:cs="B Nazanin" w:hint="cs"/>
          <w:sz w:val="24"/>
          <w:szCs w:val="24"/>
          <w:rtl/>
        </w:rPr>
        <w:t>پیمانکار</w:t>
      </w:r>
      <w:r w:rsidR="00F531E4" w:rsidRPr="00E43E9B">
        <w:rPr>
          <w:rFonts w:ascii="Arial" w:hAnsi="Arial" w:cs="B Nazanin" w:hint="cs"/>
          <w:sz w:val="24"/>
          <w:szCs w:val="24"/>
          <w:rtl/>
        </w:rPr>
        <w:t xml:space="preserve"> تعهد می نماید قابلیت های مورد نیاز </w:t>
      </w:r>
      <w:r w:rsidR="009D5B64" w:rsidRPr="00E43E9B">
        <w:rPr>
          <w:rFonts w:ascii="Arial" w:hAnsi="Arial" w:cs="B Nazanin" w:hint="cs"/>
          <w:sz w:val="24"/>
          <w:szCs w:val="24"/>
          <w:rtl/>
        </w:rPr>
        <w:t>کارفرما</w:t>
      </w:r>
      <w:r w:rsidR="00F531E4" w:rsidRPr="00E43E9B">
        <w:rPr>
          <w:rFonts w:ascii="Arial" w:hAnsi="Arial" w:cs="B Nazanin" w:hint="cs"/>
          <w:sz w:val="24"/>
          <w:szCs w:val="24"/>
          <w:rtl/>
        </w:rPr>
        <w:t xml:space="preserve"> را که مغایر با ساختار برنامه از نظر فنی و حوزه کاری نباشد را با اعلام زمانبندی و بدون دریافت هزینه به سیستم اضافه کند.</w:t>
      </w:r>
    </w:p>
    <w:p w:rsidR="00F531E4" w:rsidRPr="00E43E9B" w:rsidRDefault="00255D2A" w:rsidP="00CA7174">
      <w:pPr>
        <w:pStyle w:val="ListParagraph"/>
        <w:numPr>
          <w:ilvl w:val="0"/>
          <w:numId w:val="8"/>
        </w:numPr>
        <w:tabs>
          <w:tab w:val="right" w:pos="590"/>
        </w:tabs>
        <w:spacing w:line="216" w:lineRule="auto"/>
        <w:ind w:left="403" w:right="180" w:hanging="425"/>
        <w:jc w:val="lowKashida"/>
        <w:rPr>
          <w:rFonts w:ascii="Arial" w:hAnsi="Arial" w:cs="B Nazanin"/>
          <w:sz w:val="24"/>
          <w:szCs w:val="24"/>
        </w:rPr>
      </w:pPr>
      <w:r w:rsidRPr="00E43E9B">
        <w:rPr>
          <w:rFonts w:ascii="Arial" w:hAnsi="Arial" w:cs="B Nazanin" w:hint="cs"/>
          <w:sz w:val="24"/>
          <w:szCs w:val="24"/>
          <w:rtl/>
        </w:rPr>
        <w:t>پیمانکار</w:t>
      </w:r>
      <w:r w:rsidR="00185D76" w:rsidRPr="00E43E9B">
        <w:rPr>
          <w:rFonts w:ascii="Arial" w:hAnsi="Arial" w:cs="B Nazanin" w:hint="cs"/>
          <w:sz w:val="24"/>
          <w:szCs w:val="24"/>
          <w:rtl/>
        </w:rPr>
        <w:t xml:space="preserve"> متعهد می گردد کلیه امور مورد ذکر در این قرارداد را توسط پرسنل و متخصصین ذیصلاح و با توجه به نیازهای </w:t>
      </w:r>
      <w:r w:rsidR="009E051C" w:rsidRPr="00E43E9B">
        <w:rPr>
          <w:rFonts w:ascii="Arial" w:hAnsi="Arial" w:cs="B Nazanin" w:hint="cs"/>
          <w:sz w:val="24"/>
          <w:szCs w:val="24"/>
          <w:rtl/>
        </w:rPr>
        <w:t>کارفرما</w:t>
      </w:r>
      <w:r w:rsidR="00185D76" w:rsidRPr="00E43E9B">
        <w:rPr>
          <w:rFonts w:ascii="Arial" w:hAnsi="Arial" w:cs="B Nazanin" w:hint="cs"/>
          <w:sz w:val="24"/>
          <w:szCs w:val="24"/>
          <w:rtl/>
        </w:rPr>
        <w:t xml:space="preserve"> و همچنین با هماهنگی کامل با وی انجام داده و به اتمام رساند.</w:t>
      </w:r>
    </w:p>
    <w:p w:rsidR="00185D76" w:rsidRPr="00E43E9B" w:rsidRDefault="00185D76" w:rsidP="00CA7174">
      <w:pPr>
        <w:pStyle w:val="ListParagraph"/>
        <w:numPr>
          <w:ilvl w:val="0"/>
          <w:numId w:val="8"/>
        </w:numPr>
        <w:tabs>
          <w:tab w:val="right" w:pos="500"/>
        </w:tabs>
        <w:spacing w:line="216" w:lineRule="auto"/>
        <w:ind w:left="403" w:right="180" w:hanging="425"/>
        <w:jc w:val="lowKashida"/>
        <w:rPr>
          <w:rFonts w:ascii="Arial" w:hAnsi="Arial" w:cs="B Nazanin"/>
          <w:sz w:val="24"/>
          <w:szCs w:val="24"/>
        </w:rPr>
      </w:pPr>
      <w:r w:rsidRPr="00E43E9B">
        <w:rPr>
          <w:rFonts w:ascii="Arial" w:hAnsi="Arial" w:cs="B Nazanin" w:hint="cs"/>
          <w:sz w:val="24"/>
          <w:szCs w:val="24"/>
          <w:rtl/>
        </w:rPr>
        <w:lastRenderedPageBreak/>
        <w:t>سیستم های فروخته شده در موضوع قرارداد دارای یکسال پشتیبانی رایگان می باشند بدیهی است ارائه خدمات پشتیبانی پس از پایان دوره پشتیبانی رایگان، منوط به عقد قرارداد سالیانه است.</w:t>
      </w:r>
    </w:p>
    <w:p w:rsidR="00185D76" w:rsidRPr="00E43E9B" w:rsidRDefault="007C3B7C" w:rsidP="00CA7174">
      <w:pPr>
        <w:pStyle w:val="ListParagraph"/>
        <w:numPr>
          <w:ilvl w:val="0"/>
          <w:numId w:val="8"/>
        </w:numPr>
        <w:tabs>
          <w:tab w:val="right" w:pos="590"/>
        </w:tabs>
        <w:spacing w:line="216" w:lineRule="auto"/>
        <w:ind w:left="403" w:right="180" w:hanging="425"/>
        <w:jc w:val="lowKashida"/>
        <w:rPr>
          <w:rFonts w:ascii="Arial" w:hAnsi="Arial" w:cs="B Nazanin"/>
          <w:sz w:val="24"/>
          <w:szCs w:val="24"/>
        </w:rPr>
      </w:pPr>
      <w:r w:rsidRPr="00E43E9B">
        <w:rPr>
          <w:rFonts w:ascii="Arial" w:hAnsi="Arial" w:cs="B Nazanin" w:hint="cs"/>
          <w:sz w:val="24"/>
          <w:szCs w:val="24"/>
          <w:rtl/>
        </w:rPr>
        <w:t>پیمانکار</w:t>
      </w:r>
      <w:r w:rsidR="00185D76" w:rsidRPr="00E43E9B">
        <w:rPr>
          <w:rFonts w:ascii="Arial" w:hAnsi="Arial" w:cs="B Nazanin" w:hint="cs"/>
          <w:sz w:val="24"/>
          <w:szCs w:val="24"/>
          <w:rtl/>
        </w:rPr>
        <w:t xml:space="preserve"> یک نفر را بعنوان نماینده تام الاختیار خود جهت پاسخگویی و ایجاد هماهنگی های لازم در انجام خدمات موضوع قرارداد کتبا به </w:t>
      </w:r>
      <w:r w:rsidR="00EF1392" w:rsidRPr="00E43E9B">
        <w:rPr>
          <w:rFonts w:ascii="Arial" w:hAnsi="Arial" w:cs="B Nazanin" w:hint="cs"/>
          <w:sz w:val="24"/>
          <w:szCs w:val="24"/>
          <w:rtl/>
        </w:rPr>
        <w:t>کارفرما</w:t>
      </w:r>
      <w:r w:rsidR="00185D76" w:rsidRPr="00E43E9B">
        <w:rPr>
          <w:rFonts w:ascii="Arial" w:hAnsi="Arial" w:cs="B Nazanin" w:hint="cs"/>
          <w:sz w:val="24"/>
          <w:szCs w:val="24"/>
          <w:rtl/>
        </w:rPr>
        <w:t xml:space="preserve"> معرفی نماید.</w:t>
      </w:r>
    </w:p>
    <w:p w:rsidR="00185D76" w:rsidRPr="00E43E9B" w:rsidRDefault="00185D76" w:rsidP="00CA7174">
      <w:pPr>
        <w:pStyle w:val="ListParagraph"/>
        <w:numPr>
          <w:ilvl w:val="0"/>
          <w:numId w:val="8"/>
        </w:numPr>
        <w:tabs>
          <w:tab w:val="right" w:pos="590"/>
        </w:tabs>
        <w:spacing w:line="216" w:lineRule="auto"/>
        <w:ind w:left="403" w:right="180" w:hanging="425"/>
        <w:jc w:val="lowKashida"/>
        <w:rPr>
          <w:rFonts w:ascii="Arial" w:hAnsi="Arial" w:cs="B Nazanin"/>
          <w:sz w:val="24"/>
          <w:szCs w:val="24"/>
        </w:rPr>
      </w:pPr>
      <w:r w:rsidRPr="00E43E9B">
        <w:rPr>
          <w:rFonts w:ascii="Arial" w:hAnsi="Arial" w:cs="B Nazanin" w:hint="cs"/>
          <w:sz w:val="24"/>
          <w:szCs w:val="24"/>
          <w:rtl/>
        </w:rPr>
        <w:t xml:space="preserve">کلیه نیروهای مرتبط با موضوع قرارداد، نیروهای </w:t>
      </w:r>
      <w:r w:rsidR="009B7314" w:rsidRPr="00E43E9B">
        <w:rPr>
          <w:rFonts w:ascii="Arial" w:hAnsi="Arial" w:cs="B Nazanin" w:hint="cs"/>
          <w:sz w:val="24"/>
          <w:szCs w:val="24"/>
          <w:rtl/>
        </w:rPr>
        <w:t>پیمانکار</w:t>
      </w:r>
      <w:r w:rsidRPr="00E43E9B">
        <w:rPr>
          <w:rFonts w:ascii="Arial" w:hAnsi="Arial" w:cs="B Nazanin" w:hint="cs"/>
          <w:sz w:val="24"/>
          <w:szCs w:val="24"/>
          <w:rtl/>
        </w:rPr>
        <w:t xml:space="preserve"> محسوب می شوند و هیچگونه رابطه استخدامی با </w:t>
      </w:r>
      <w:r w:rsidR="009E6B5D" w:rsidRPr="00E43E9B">
        <w:rPr>
          <w:rFonts w:ascii="Arial" w:hAnsi="Arial" w:cs="B Nazanin" w:hint="cs"/>
          <w:sz w:val="24"/>
          <w:szCs w:val="24"/>
          <w:rtl/>
        </w:rPr>
        <w:t>کارفرما</w:t>
      </w:r>
      <w:r w:rsidRPr="00E43E9B">
        <w:rPr>
          <w:rFonts w:ascii="Arial" w:hAnsi="Arial" w:cs="B Nazanin" w:hint="cs"/>
          <w:sz w:val="24"/>
          <w:szCs w:val="24"/>
          <w:rtl/>
        </w:rPr>
        <w:t xml:space="preserve"> نداشته و نخواهند داشت. </w:t>
      </w:r>
      <w:r w:rsidR="009B7314" w:rsidRPr="00E43E9B">
        <w:rPr>
          <w:rFonts w:ascii="Arial" w:hAnsi="Arial" w:cs="B Nazanin" w:hint="cs"/>
          <w:sz w:val="24"/>
          <w:szCs w:val="24"/>
          <w:rtl/>
        </w:rPr>
        <w:t>پیمانکار</w:t>
      </w:r>
      <w:r w:rsidRPr="00E43E9B">
        <w:rPr>
          <w:rFonts w:ascii="Arial" w:hAnsi="Arial" w:cs="B Nazanin" w:hint="cs"/>
          <w:sz w:val="24"/>
          <w:szCs w:val="24"/>
          <w:rtl/>
        </w:rPr>
        <w:t xml:space="preserve"> متعهد گردید کلیه مقررات راجع به قانون تامین اجتماعی و قانون کار و مقرراتی که حاکم بر حقوق کار باشد را جهت اجرای موضوع این قرارداد مراعات نماید و </w:t>
      </w:r>
      <w:r w:rsidR="00AD727E" w:rsidRPr="00E43E9B">
        <w:rPr>
          <w:rFonts w:ascii="Arial" w:hAnsi="Arial" w:cs="B Nazanin" w:hint="cs"/>
          <w:sz w:val="24"/>
          <w:szCs w:val="24"/>
          <w:rtl/>
        </w:rPr>
        <w:t>کارفرما</w:t>
      </w:r>
      <w:r w:rsidRPr="00E43E9B">
        <w:rPr>
          <w:rFonts w:ascii="Arial" w:hAnsi="Arial" w:cs="B Nazanin" w:hint="cs"/>
          <w:sz w:val="24"/>
          <w:szCs w:val="24"/>
          <w:rtl/>
        </w:rPr>
        <w:t xml:space="preserve"> هیچگونه مسئولیتی در خصوص حوادث احتمالی </w:t>
      </w:r>
      <w:r w:rsidR="0083411C" w:rsidRPr="00E43E9B">
        <w:rPr>
          <w:rFonts w:ascii="Arial" w:hAnsi="Arial" w:cs="B Nazanin" w:hint="cs"/>
          <w:sz w:val="24"/>
          <w:szCs w:val="24"/>
          <w:rtl/>
        </w:rPr>
        <w:t>و مقررات ناشی از حقوق قانون کار نخواهد داشت.</w:t>
      </w:r>
    </w:p>
    <w:p w:rsidR="0083411C" w:rsidRPr="00E43E9B" w:rsidRDefault="0083411C" w:rsidP="008F0702">
      <w:pPr>
        <w:pStyle w:val="ListParagraph"/>
        <w:numPr>
          <w:ilvl w:val="0"/>
          <w:numId w:val="8"/>
        </w:numPr>
        <w:spacing w:line="216" w:lineRule="auto"/>
        <w:ind w:left="403" w:right="180" w:hanging="425"/>
        <w:jc w:val="lowKashida"/>
        <w:rPr>
          <w:rFonts w:ascii="Arial" w:hAnsi="Arial" w:cs="B Nazanin"/>
          <w:sz w:val="24"/>
          <w:szCs w:val="24"/>
        </w:rPr>
      </w:pPr>
      <w:r w:rsidRPr="00E43E9B">
        <w:rPr>
          <w:rFonts w:ascii="Arial" w:hAnsi="Arial" w:cs="B Nazanin" w:hint="cs"/>
          <w:sz w:val="24"/>
          <w:szCs w:val="24"/>
          <w:rtl/>
        </w:rPr>
        <w:t xml:space="preserve">ضمانت حسن رفتار و اخلاق کارکنان و کیفیت انجام کار آنان به عهده </w:t>
      </w:r>
      <w:r w:rsidR="00DF5D05" w:rsidRPr="00E43E9B">
        <w:rPr>
          <w:rFonts w:ascii="Arial" w:hAnsi="Arial" w:cs="B Nazanin" w:hint="cs"/>
          <w:sz w:val="24"/>
          <w:szCs w:val="24"/>
          <w:rtl/>
        </w:rPr>
        <w:t>پیمانکار</w:t>
      </w:r>
      <w:r w:rsidRPr="00E43E9B">
        <w:rPr>
          <w:rFonts w:ascii="Arial" w:hAnsi="Arial" w:cs="B Nazanin" w:hint="cs"/>
          <w:sz w:val="24"/>
          <w:szCs w:val="24"/>
          <w:rtl/>
        </w:rPr>
        <w:t xml:space="preserve"> است و </w:t>
      </w:r>
      <w:r w:rsidR="0047510A" w:rsidRPr="00E43E9B">
        <w:rPr>
          <w:rFonts w:ascii="Arial" w:hAnsi="Arial" w:cs="B Nazanin" w:hint="cs"/>
          <w:sz w:val="24"/>
          <w:szCs w:val="24"/>
          <w:rtl/>
        </w:rPr>
        <w:t>پیمانکار</w:t>
      </w:r>
      <w:r w:rsidRPr="00E43E9B">
        <w:rPr>
          <w:rFonts w:ascii="Arial" w:hAnsi="Arial" w:cs="B Nazanin" w:hint="cs"/>
          <w:sz w:val="24"/>
          <w:szCs w:val="24"/>
          <w:rtl/>
        </w:rPr>
        <w:t xml:space="preserve"> در مقابل </w:t>
      </w:r>
      <w:r w:rsidR="00B21CA2" w:rsidRPr="00E43E9B">
        <w:rPr>
          <w:rFonts w:ascii="Arial" w:hAnsi="Arial" w:cs="B Nazanin" w:hint="cs"/>
          <w:sz w:val="24"/>
          <w:szCs w:val="24"/>
          <w:rtl/>
        </w:rPr>
        <w:t>کارفرما</w:t>
      </w:r>
      <w:r w:rsidRPr="00E43E9B">
        <w:rPr>
          <w:rFonts w:ascii="Arial" w:hAnsi="Arial" w:cs="B Nazanin" w:hint="cs"/>
          <w:sz w:val="24"/>
          <w:szCs w:val="24"/>
          <w:rtl/>
        </w:rPr>
        <w:t xml:space="preserve"> پاسخگو می باشد.</w:t>
      </w:r>
    </w:p>
    <w:p w:rsidR="0083411C" w:rsidRPr="00E43E9B" w:rsidRDefault="00C80DC1" w:rsidP="00CA7174">
      <w:pPr>
        <w:pStyle w:val="ListParagraph"/>
        <w:numPr>
          <w:ilvl w:val="0"/>
          <w:numId w:val="8"/>
        </w:numPr>
        <w:tabs>
          <w:tab w:val="right" w:pos="590"/>
          <w:tab w:val="left" w:pos="970"/>
        </w:tabs>
        <w:spacing w:line="216" w:lineRule="auto"/>
        <w:ind w:left="403" w:right="180" w:hanging="425"/>
        <w:jc w:val="lowKashida"/>
        <w:rPr>
          <w:rFonts w:ascii="Arial" w:hAnsi="Arial" w:cs="B Nazanin"/>
          <w:sz w:val="24"/>
          <w:szCs w:val="24"/>
        </w:rPr>
      </w:pPr>
      <w:r w:rsidRPr="00E43E9B">
        <w:rPr>
          <w:rFonts w:ascii="Arial" w:hAnsi="Arial" w:cs="B Nazanin" w:hint="cs"/>
          <w:sz w:val="24"/>
          <w:szCs w:val="24"/>
          <w:rtl/>
        </w:rPr>
        <w:t>پیمانکار</w:t>
      </w:r>
      <w:r w:rsidR="0083411C" w:rsidRPr="00E43E9B">
        <w:rPr>
          <w:rFonts w:ascii="Arial" w:hAnsi="Arial" w:cs="B Nazanin" w:hint="cs"/>
          <w:sz w:val="24"/>
          <w:szCs w:val="24"/>
          <w:rtl/>
        </w:rPr>
        <w:t xml:space="preserve"> متعهد می گردد که در صورت خرابی سرور، نصب مجدد نرم افزار به همراه تنظیمات را رایگان انجام دهد.</w:t>
      </w:r>
    </w:p>
    <w:p w:rsidR="0083411C" w:rsidRPr="00E43E9B" w:rsidRDefault="00C80DC1" w:rsidP="008F0702">
      <w:pPr>
        <w:pStyle w:val="ListParagraph"/>
        <w:numPr>
          <w:ilvl w:val="0"/>
          <w:numId w:val="8"/>
        </w:numPr>
        <w:tabs>
          <w:tab w:val="left" w:pos="261"/>
          <w:tab w:val="left" w:pos="403"/>
          <w:tab w:val="left" w:pos="545"/>
        </w:tabs>
        <w:spacing w:line="216" w:lineRule="auto"/>
        <w:ind w:left="403" w:right="180" w:hanging="425"/>
        <w:jc w:val="both"/>
        <w:rPr>
          <w:rFonts w:ascii="Arial" w:hAnsi="Arial" w:cs="B Nazanin"/>
          <w:sz w:val="24"/>
          <w:szCs w:val="24"/>
        </w:rPr>
      </w:pPr>
      <w:r w:rsidRPr="00E43E9B">
        <w:rPr>
          <w:rFonts w:ascii="Arial" w:hAnsi="Arial" w:cs="B Nazanin" w:hint="cs"/>
          <w:sz w:val="24"/>
          <w:szCs w:val="24"/>
          <w:rtl/>
        </w:rPr>
        <w:t>پیمانکار</w:t>
      </w:r>
      <w:r w:rsidR="0083411C" w:rsidRPr="00E43E9B">
        <w:rPr>
          <w:rFonts w:ascii="Arial" w:hAnsi="Arial" w:cs="B Nazanin" w:hint="cs"/>
          <w:sz w:val="24"/>
          <w:szCs w:val="24"/>
          <w:rtl/>
        </w:rPr>
        <w:t xml:space="preserve"> متعهد می گردد ب</w:t>
      </w:r>
      <w:r w:rsidR="004F2B6A" w:rsidRPr="00E43E9B">
        <w:rPr>
          <w:rFonts w:ascii="Arial" w:hAnsi="Arial" w:cs="B Nazanin" w:hint="cs"/>
          <w:sz w:val="24"/>
          <w:szCs w:val="24"/>
          <w:rtl/>
        </w:rPr>
        <w:t xml:space="preserve">ه </w:t>
      </w:r>
      <w:r w:rsidR="0083411C" w:rsidRPr="00E43E9B">
        <w:rPr>
          <w:rFonts w:ascii="Arial" w:hAnsi="Arial" w:cs="B Nazanin" w:hint="cs"/>
          <w:sz w:val="24"/>
          <w:szCs w:val="24"/>
          <w:rtl/>
        </w:rPr>
        <w:t xml:space="preserve">روزرسانی </w:t>
      </w:r>
      <w:r w:rsidR="004F2B6A" w:rsidRPr="00E43E9B">
        <w:rPr>
          <w:rFonts w:ascii="Arial" w:hAnsi="Arial" w:cs="B Nazanin" w:hint="cs"/>
          <w:sz w:val="24"/>
          <w:szCs w:val="24"/>
          <w:rtl/>
        </w:rPr>
        <w:t>نرم افزارهای موضوع قرارداد را مطابق آخرین ویرایش نرم افزار به صورت رایگان انجام نماید.</w:t>
      </w:r>
    </w:p>
    <w:p w:rsidR="004F2B6A" w:rsidRPr="00E43E9B" w:rsidRDefault="004F2B6A" w:rsidP="008F0702">
      <w:pPr>
        <w:pStyle w:val="ListParagraph"/>
        <w:numPr>
          <w:ilvl w:val="0"/>
          <w:numId w:val="8"/>
        </w:numPr>
        <w:tabs>
          <w:tab w:val="left" w:pos="261"/>
          <w:tab w:val="left" w:pos="403"/>
          <w:tab w:val="left" w:pos="545"/>
        </w:tabs>
        <w:spacing w:line="216" w:lineRule="auto"/>
        <w:ind w:left="403" w:right="180" w:hanging="425"/>
        <w:jc w:val="both"/>
        <w:rPr>
          <w:rFonts w:ascii="Arial" w:hAnsi="Arial" w:cs="B Nazanin"/>
          <w:sz w:val="24"/>
          <w:szCs w:val="24"/>
        </w:rPr>
      </w:pPr>
      <w:r w:rsidRPr="00E43E9B">
        <w:rPr>
          <w:rFonts w:ascii="Arial" w:hAnsi="Arial" w:cs="B Nazanin" w:hint="cs"/>
          <w:sz w:val="24"/>
          <w:szCs w:val="24"/>
          <w:rtl/>
        </w:rPr>
        <w:t xml:space="preserve">در صورت از بین رفتن داده ها به هر علتی </w:t>
      </w:r>
      <w:r w:rsidR="003A36E3" w:rsidRPr="00E43E9B">
        <w:rPr>
          <w:rFonts w:ascii="Arial" w:hAnsi="Arial" w:cs="B Nazanin" w:hint="cs"/>
          <w:sz w:val="24"/>
          <w:szCs w:val="24"/>
          <w:rtl/>
        </w:rPr>
        <w:t>پیمانکار</w:t>
      </w:r>
      <w:r w:rsidRPr="00E43E9B">
        <w:rPr>
          <w:rFonts w:ascii="Arial" w:hAnsi="Arial" w:cs="B Nazanin" w:hint="cs"/>
          <w:sz w:val="24"/>
          <w:szCs w:val="24"/>
          <w:rtl/>
        </w:rPr>
        <w:t xml:space="preserve"> متعهد می گردد که تمام تلاش خود را جهت بازبینی اطلاعات به کار برد و در صورت عدم امکان بازیابی، علت کتبا اعلام شود.</w:t>
      </w:r>
    </w:p>
    <w:p w:rsidR="004F2B6A" w:rsidRPr="00E43E9B" w:rsidRDefault="004F2B6A" w:rsidP="008F0702">
      <w:pPr>
        <w:pStyle w:val="ListParagraph"/>
        <w:numPr>
          <w:ilvl w:val="0"/>
          <w:numId w:val="8"/>
        </w:numPr>
        <w:tabs>
          <w:tab w:val="left" w:pos="261"/>
          <w:tab w:val="left" w:pos="403"/>
          <w:tab w:val="left" w:pos="545"/>
        </w:tabs>
        <w:spacing w:line="216" w:lineRule="auto"/>
        <w:ind w:left="403" w:right="180" w:hanging="425"/>
        <w:jc w:val="both"/>
        <w:rPr>
          <w:rFonts w:ascii="Arial" w:hAnsi="Arial" w:cs="B Nazanin"/>
          <w:sz w:val="24"/>
          <w:szCs w:val="24"/>
        </w:rPr>
      </w:pPr>
      <w:r w:rsidRPr="00E43E9B">
        <w:rPr>
          <w:rFonts w:ascii="Arial" w:hAnsi="Arial" w:cs="B Nazanin" w:hint="cs"/>
          <w:sz w:val="24"/>
          <w:szCs w:val="24"/>
          <w:rtl/>
        </w:rPr>
        <w:t xml:space="preserve">جابجایی احتمالی بانک اطلاعاتی به عهده </w:t>
      </w:r>
      <w:r w:rsidR="00C0179E" w:rsidRPr="00E43E9B">
        <w:rPr>
          <w:rFonts w:ascii="Arial" w:hAnsi="Arial" w:cs="B Nazanin" w:hint="cs"/>
          <w:sz w:val="24"/>
          <w:szCs w:val="24"/>
          <w:rtl/>
        </w:rPr>
        <w:t>پیمانکار</w:t>
      </w:r>
      <w:r w:rsidRPr="00E43E9B">
        <w:rPr>
          <w:rFonts w:ascii="Arial" w:hAnsi="Arial" w:cs="B Nazanin" w:hint="cs"/>
          <w:sz w:val="24"/>
          <w:szCs w:val="24"/>
          <w:rtl/>
        </w:rPr>
        <w:t xml:space="preserve"> می باشد.</w:t>
      </w:r>
    </w:p>
    <w:p w:rsidR="004F2B6A" w:rsidRPr="00E43E9B" w:rsidRDefault="00645E25" w:rsidP="008F0702">
      <w:pPr>
        <w:pStyle w:val="ListParagraph"/>
        <w:numPr>
          <w:ilvl w:val="0"/>
          <w:numId w:val="8"/>
        </w:numPr>
        <w:tabs>
          <w:tab w:val="left" w:pos="261"/>
          <w:tab w:val="left" w:pos="403"/>
          <w:tab w:val="left" w:pos="545"/>
        </w:tabs>
        <w:spacing w:line="216" w:lineRule="auto"/>
        <w:ind w:left="403" w:right="180" w:hanging="425"/>
        <w:jc w:val="both"/>
        <w:rPr>
          <w:rFonts w:ascii="Arial" w:hAnsi="Arial" w:cs="B Nazanin"/>
          <w:sz w:val="24"/>
          <w:szCs w:val="24"/>
        </w:rPr>
      </w:pPr>
      <w:r w:rsidRPr="00E43E9B">
        <w:rPr>
          <w:rFonts w:ascii="Arial" w:hAnsi="Arial" w:cs="B Nazanin" w:hint="cs"/>
          <w:sz w:val="24"/>
          <w:szCs w:val="24"/>
          <w:rtl/>
        </w:rPr>
        <w:t>پیمانکار</w:t>
      </w:r>
      <w:r w:rsidR="004F2B6A" w:rsidRPr="00E43E9B">
        <w:rPr>
          <w:rFonts w:ascii="Arial" w:hAnsi="Arial" w:cs="B Nazanin" w:hint="cs"/>
          <w:sz w:val="24"/>
          <w:szCs w:val="24"/>
          <w:rtl/>
        </w:rPr>
        <w:t xml:space="preserve"> موظف به پرداخت خسارت و اختلالات ناشی از عدم کارکرد صحیح پرسنل و کارشناسان مجموعه خود باشد.</w:t>
      </w:r>
    </w:p>
    <w:p w:rsidR="004F2B6A" w:rsidRPr="00E43E9B" w:rsidRDefault="004F2B6A" w:rsidP="00CA7174">
      <w:pPr>
        <w:pStyle w:val="ListParagraph"/>
        <w:numPr>
          <w:ilvl w:val="0"/>
          <w:numId w:val="8"/>
        </w:numPr>
        <w:tabs>
          <w:tab w:val="right" w:pos="590"/>
          <w:tab w:val="left" w:pos="970"/>
        </w:tabs>
        <w:spacing w:line="216" w:lineRule="auto"/>
        <w:ind w:left="403" w:right="180" w:hanging="425"/>
        <w:jc w:val="both"/>
        <w:rPr>
          <w:rFonts w:ascii="Arial" w:hAnsi="Arial" w:cs="B Nazanin"/>
          <w:sz w:val="24"/>
          <w:szCs w:val="24"/>
        </w:rPr>
      </w:pPr>
      <w:r w:rsidRPr="00E43E9B">
        <w:rPr>
          <w:rFonts w:ascii="Arial" w:hAnsi="Arial" w:cs="B Nazanin" w:hint="cs"/>
          <w:sz w:val="24"/>
          <w:szCs w:val="24"/>
          <w:rtl/>
        </w:rPr>
        <w:t xml:space="preserve">ارائه هر گونه خروجی با فرمت های متفاوت مورد نیاز </w:t>
      </w:r>
      <w:r w:rsidR="007C4B28" w:rsidRPr="00E43E9B">
        <w:rPr>
          <w:rFonts w:ascii="Arial" w:hAnsi="Arial" w:cs="B Nazanin" w:hint="cs"/>
          <w:sz w:val="24"/>
          <w:szCs w:val="24"/>
          <w:rtl/>
        </w:rPr>
        <w:t>کارفرما</w:t>
      </w:r>
      <w:r w:rsidRPr="00E43E9B">
        <w:rPr>
          <w:rFonts w:ascii="Arial" w:hAnsi="Arial" w:cs="B Nazanin" w:hint="cs"/>
          <w:sz w:val="24"/>
          <w:szCs w:val="24"/>
          <w:rtl/>
        </w:rPr>
        <w:t xml:space="preserve"> و وب سرویس های مورد نیاز </w:t>
      </w:r>
      <w:r w:rsidR="000C238E" w:rsidRPr="00E43E9B">
        <w:rPr>
          <w:rFonts w:ascii="Arial" w:hAnsi="Arial" w:cs="B Nazanin" w:hint="cs"/>
          <w:sz w:val="24"/>
          <w:szCs w:val="24"/>
          <w:rtl/>
        </w:rPr>
        <w:t>کارفرما</w:t>
      </w:r>
      <w:r w:rsidRPr="00E43E9B">
        <w:rPr>
          <w:rFonts w:ascii="Arial" w:hAnsi="Arial" w:cs="B Nazanin" w:hint="cs"/>
          <w:sz w:val="24"/>
          <w:szCs w:val="24"/>
          <w:rtl/>
        </w:rPr>
        <w:t xml:space="preserve"> به صورت رایگان انجام می شود.</w:t>
      </w:r>
    </w:p>
    <w:p w:rsidR="004F2B6A" w:rsidRPr="00E43E9B" w:rsidRDefault="00156FF1" w:rsidP="00CA7174">
      <w:pPr>
        <w:pStyle w:val="ListParagraph"/>
        <w:numPr>
          <w:ilvl w:val="0"/>
          <w:numId w:val="8"/>
        </w:numPr>
        <w:tabs>
          <w:tab w:val="right" w:pos="590"/>
          <w:tab w:val="left" w:pos="970"/>
        </w:tabs>
        <w:spacing w:line="216" w:lineRule="auto"/>
        <w:ind w:left="403" w:right="180" w:hanging="425"/>
        <w:jc w:val="both"/>
        <w:rPr>
          <w:rFonts w:ascii="Arial" w:hAnsi="Arial" w:cs="B Nazanin"/>
          <w:sz w:val="24"/>
          <w:szCs w:val="24"/>
        </w:rPr>
      </w:pPr>
      <w:r w:rsidRPr="00E43E9B">
        <w:rPr>
          <w:rFonts w:ascii="Arial" w:hAnsi="Arial" w:cs="B Nazanin" w:hint="cs"/>
          <w:sz w:val="24"/>
          <w:szCs w:val="24"/>
          <w:rtl/>
        </w:rPr>
        <w:t>پیمانکار</w:t>
      </w:r>
      <w:r w:rsidR="00747F3C" w:rsidRPr="00E43E9B">
        <w:rPr>
          <w:rFonts w:ascii="Arial" w:hAnsi="Arial" w:cs="B Nazanin" w:hint="cs"/>
          <w:sz w:val="24"/>
          <w:szCs w:val="24"/>
          <w:rtl/>
        </w:rPr>
        <w:t xml:space="preserve"> موظف است در شرایط غیر حاد که منجر به از کارافتادگی کلی نرم افزار نمی گردد، ظرف مدت 5 روز کاری نسبت به رفع مشکل (</w:t>
      </w:r>
      <w:r w:rsidR="00747F3C" w:rsidRPr="00E43E9B">
        <w:rPr>
          <w:rFonts w:ascii="Arial" w:hAnsi="Arial" w:cs="B Nazanin"/>
          <w:sz w:val="24"/>
          <w:szCs w:val="24"/>
        </w:rPr>
        <w:t>Bug</w:t>
      </w:r>
      <w:r w:rsidR="00747F3C" w:rsidRPr="00E43E9B">
        <w:rPr>
          <w:rFonts w:ascii="Arial" w:hAnsi="Arial" w:cs="B Nazanin" w:hint="cs"/>
          <w:sz w:val="24"/>
          <w:szCs w:val="24"/>
          <w:rtl/>
        </w:rPr>
        <w:t xml:space="preserve"> و </w:t>
      </w:r>
      <w:proofErr w:type="spellStart"/>
      <w:r w:rsidR="00747F3C" w:rsidRPr="00E43E9B">
        <w:rPr>
          <w:rFonts w:ascii="Arial" w:hAnsi="Arial" w:cs="B Nazanin"/>
          <w:sz w:val="24"/>
          <w:szCs w:val="24"/>
        </w:rPr>
        <w:t>Exceotion</w:t>
      </w:r>
      <w:proofErr w:type="spellEnd"/>
      <w:r w:rsidR="00747F3C" w:rsidRPr="00E43E9B">
        <w:rPr>
          <w:rFonts w:ascii="Arial" w:hAnsi="Arial" w:cs="B Nazanin" w:hint="cs"/>
          <w:sz w:val="24"/>
          <w:szCs w:val="24"/>
          <w:rtl/>
        </w:rPr>
        <w:t>) موضوع قرارداد اقدام نماید.</w:t>
      </w:r>
    </w:p>
    <w:p w:rsidR="00747F3C" w:rsidRPr="00E43E9B" w:rsidRDefault="000B5EEB" w:rsidP="00CA7174">
      <w:pPr>
        <w:pStyle w:val="ListParagraph"/>
        <w:numPr>
          <w:ilvl w:val="0"/>
          <w:numId w:val="8"/>
        </w:numPr>
        <w:tabs>
          <w:tab w:val="right" w:pos="590"/>
          <w:tab w:val="right" w:pos="680"/>
          <w:tab w:val="left" w:pos="970"/>
        </w:tabs>
        <w:spacing w:line="216" w:lineRule="auto"/>
        <w:ind w:left="403" w:right="180" w:hanging="425"/>
        <w:jc w:val="both"/>
        <w:rPr>
          <w:rFonts w:ascii="Arial" w:hAnsi="Arial" w:cs="B Nazanin"/>
          <w:sz w:val="24"/>
          <w:szCs w:val="24"/>
        </w:rPr>
      </w:pPr>
      <w:r w:rsidRPr="00E43E9B">
        <w:rPr>
          <w:rFonts w:ascii="Arial" w:hAnsi="Arial" w:cs="B Nazanin" w:hint="cs"/>
          <w:sz w:val="24"/>
          <w:szCs w:val="24"/>
          <w:rtl/>
        </w:rPr>
        <w:t>پیمانکار</w:t>
      </w:r>
      <w:r w:rsidR="00747F3C" w:rsidRPr="00E43E9B">
        <w:rPr>
          <w:rFonts w:ascii="Arial" w:hAnsi="Arial" w:cs="B Nazanin" w:hint="cs"/>
          <w:sz w:val="24"/>
          <w:szCs w:val="24"/>
          <w:rtl/>
        </w:rPr>
        <w:t xml:space="preserve"> موظف است در شرایط حاد که منجر به از کارافتادگی کلی نرم افزار می گردد، ظرف مدت حداکثر 1 روز کاری نسبت به رفع مشکل (</w:t>
      </w:r>
      <w:r w:rsidR="00747F3C" w:rsidRPr="00E43E9B">
        <w:rPr>
          <w:rFonts w:ascii="Arial" w:hAnsi="Arial" w:cs="B Nazanin"/>
          <w:sz w:val="24"/>
          <w:szCs w:val="24"/>
        </w:rPr>
        <w:t>Bug</w:t>
      </w:r>
      <w:r w:rsidR="00747F3C" w:rsidRPr="00E43E9B">
        <w:rPr>
          <w:rFonts w:ascii="Arial" w:hAnsi="Arial" w:cs="B Nazanin" w:hint="cs"/>
          <w:sz w:val="24"/>
          <w:szCs w:val="24"/>
          <w:rtl/>
        </w:rPr>
        <w:t xml:space="preserve"> و </w:t>
      </w:r>
      <w:r w:rsidR="00747F3C" w:rsidRPr="00E43E9B">
        <w:rPr>
          <w:rFonts w:ascii="Arial" w:hAnsi="Arial" w:cs="B Nazanin"/>
          <w:sz w:val="24"/>
          <w:szCs w:val="24"/>
        </w:rPr>
        <w:t>Exception</w:t>
      </w:r>
      <w:r w:rsidR="00747F3C" w:rsidRPr="00E43E9B">
        <w:rPr>
          <w:rFonts w:ascii="Arial" w:hAnsi="Arial" w:cs="B Nazanin" w:hint="cs"/>
          <w:sz w:val="24"/>
          <w:szCs w:val="24"/>
          <w:rtl/>
        </w:rPr>
        <w:t>) موضوع قرارداد اقدام نماید.</w:t>
      </w:r>
    </w:p>
    <w:p w:rsidR="00747F3C" w:rsidRPr="00E43E9B" w:rsidRDefault="00747F3C" w:rsidP="00CA7174">
      <w:pPr>
        <w:pStyle w:val="ListParagraph"/>
        <w:numPr>
          <w:ilvl w:val="0"/>
          <w:numId w:val="8"/>
        </w:numPr>
        <w:tabs>
          <w:tab w:val="right" w:pos="590"/>
          <w:tab w:val="left" w:pos="970"/>
          <w:tab w:val="left" w:pos="1088"/>
        </w:tabs>
        <w:spacing w:line="216" w:lineRule="auto"/>
        <w:ind w:left="403" w:right="180" w:hanging="425"/>
        <w:jc w:val="both"/>
        <w:rPr>
          <w:rFonts w:ascii="Arial" w:hAnsi="Arial" w:cs="B Nazanin"/>
          <w:sz w:val="24"/>
          <w:szCs w:val="24"/>
        </w:rPr>
      </w:pPr>
      <w:r w:rsidRPr="00E43E9B">
        <w:rPr>
          <w:rFonts w:ascii="Arial" w:hAnsi="Arial" w:cs="B Nazanin" w:hint="cs"/>
          <w:sz w:val="24"/>
          <w:szCs w:val="24"/>
          <w:rtl/>
        </w:rPr>
        <w:t>اجرای موضوع قرارداد در مدت تعیین شده طبق برنامه زمانبندی و مراحل مربوطه</w:t>
      </w:r>
    </w:p>
    <w:p w:rsidR="00747F3C" w:rsidRPr="00E43E9B" w:rsidRDefault="005A23DC" w:rsidP="00CA7174">
      <w:pPr>
        <w:pStyle w:val="ListParagraph"/>
        <w:numPr>
          <w:ilvl w:val="0"/>
          <w:numId w:val="8"/>
        </w:numPr>
        <w:tabs>
          <w:tab w:val="right" w:pos="590"/>
          <w:tab w:val="left" w:pos="970"/>
          <w:tab w:val="left" w:pos="1088"/>
        </w:tabs>
        <w:spacing w:line="216" w:lineRule="auto"/>
        <w:ind w:left="403" w:right="180" w:hanging="425"/>
        <w:jc w:val="both"/>
        <w:rPr>
          <w:rFonts w:ascii="Arial" w:hAnsi="Arial" w:cs="B Nazanin"/>
          <w:sz w:val="24"/>
          <w:szCs w:val="24"/>
        </w:rPr>
      </w:pPr>
      <w:r w:rsidRPr="00E43E9B">
        <w:rPr>
          <w:rFonts w:ascii="Arial" w:hAnsi="Arial" w:cs="B Nazanin" w:hint="cs"/>
          <w:sz w:val="24"/>
          <w:szCs w:val="24"/>
          <w:rtl/>
        </w:rPr>
        <w:t>پیمانکار</w:t>
      </w:r>
      <w:r w:rsidR="00747F3C" w:rsidRPr="00E43E9B">
        <w:rPr>
          <w:rFonts w:ascii="Arial" w:hAnsi="Arial" w:cs="B Nazanin" w:hint="cs"/>
          <w:sz w:val="24"/>
          <w:szCs w:val="24"/>
          <w:rtl/>
        </w:rPr>
        <w:t xml:space="preserve"> قرارداد متعهد می گردد نیروی انسانی واجد شرایط، امکانات و تجهیزات را به میزان کافی جهت انجام خدمات موضوع قرارداد به کار گیرد.</w:t>
      </w:r>
    </w:p>
    <w:p w:rsidR="00747F3C" w:rsidRPr="00E43E9B" w:rsidRDefault="00747F3C" w:rsidP="00CA7174">
      <w:pPr>
        <w:pStyle w:val="ListParagraph"/>
        <w:numPr>
          <w:ilvl w:val="0"/>
          <w:numId w:val="8"/>
        </w:numPr>
        <w:tabs>
          <w:tab w:val="right" w:pos="590"/>
          <w:tab w:val="left" w:pos="970"/>
          <w:tab w:val="left" w:pos="1229"/>
        </w:tabs>
        <w:spacing w:line="216" w:lineRule="auto"/>
        <w:ind w:left="403" w:right="180" w:hanging="425"/>
        <w:jc w:val="both"/>
        <w:rPr>
          <w:rFonts w:ascii="Arial" w:hAnsi="Arial" w:cs="B Nazanin"/>
          <w:sz w:val="24"/>
          <w:szCs w:val="24"/>
        </w:rPr>
      </w:pPr>
      <w:r w:rsidRPr="00E43E9B">
        <w:rPr>
          <w:rFonts w:ascii="Arial" w:hAnsi="Arial" w:cs="B Nazanin" w:hint="cs"/>
          <w:sz w:val="24"/>
          <w:szCs w:val="24"/>
          <w:rtl/>
        </w:rPr>
        <w:t xml:space="preserve">در صورت عدم رضایت </w:t>
      </w:r>
      <w:r w:rsidR="003D09BB" w:rsidRPr="00E43E9B">
        <w:rPr>
          <w:rFonts w:ascii="Arial" w:hAnsi="Arial" w:cs="B Nazanin" w:hint="cs"/>
          <w:sz w:val="24"/>
          <w:szCs w:val="24"/>
          <w:rtl/>
        </w:rPr>
        <w:t>کارفرما</w:t>
      </w:r>
      <w:r w:rsidRPr="00E43E9B">
        <w:rPr>
          <w:rFonts w:ascii="Arial" w:hAnsi="Arial" w:cs="B Nazanin" w:hint="cs"/>
          <w:sz w:val="24"/>
          <w:szCs w:val="24"/>
          <w:rtl/>
        </w:rPr>
        <w:t xml:space="preserve"> از نماینده </w:t>
      </w:r>
      <w:r w:rsidR="00263FFB" w:rsidRPr="00E43E9B">
        <w:rPr>
          <w:rFonts w:ascii="Arial" w:hAnsi="Arial" w:cs="B Nazanin" w:hint="cs"/>
          <w:sz w:val="24"/>
          <w:szCs w:val="24"/>
          <w:rtl/>
        </w:rPr>
        <w:t>پیمانکار</w:t>
      </w:r>
      <w:r w:rsidRPr="00E43E9B">
        <w:rPr>
          <w:rFonts w:ascii="Arial" w:hAnsi="Arial" w:cs="B Nazanin" w:hint="cs"/>
          <w:sz w:val="24"/>
          <w:szCs w:val="24"/>
          <w:rtl/>
        </w:rPr>
        <w:t xml:space="preserve"> که مراتب کتبا به اطلاع </w:t>
      </w:r>
      <w:r w:rsidR="00671EAE" w:rsidRPr="00E43E9B">
        <w:rPr>
          <w:rFonts w:ascii="Arial" w:hAnsi="Arial" w:cs="B Nazanin" w:hint="cs"/>
          <w:sz w:val="24"/>
          <w:szCs w:val="24"/>
          <w:rtl/>
        </w:rPr>
        <w:t>پیمانکار</w:t>
      </w:r>
      <w:r w:rsidRPr="00E43E9B">
        <w:rPr>
          <w:rFonts w:ascii="Arial" w:hAnsi="Arial" w:cs="B Nazanin" w:hint="cs"/>
          <w:sz w:val="24"/>
          <w:szCs w:val="24"/>
          <w:rtl/>
        </w:rPr>
        <w:t xml:space="preserve"> رسانده خواهد شد، </w:t>
      </w:r>
      <w:r w:rsidR="008E4951" w:rsidRPr="00E43E9B">
        <w:rPr>
          <w:rFonts w:ascii="Arial" w:hAnsi="Arial" w:cs="B Nazanin" w:hint="cs"/>
          <w:sz w:val="24"/>
          <w:szCs w:val="24"/>
          <w:rtl/>
        </w:rPr>
        <w:t>پیمانکار</w:t>
      </w:r>
      <w:r w:rsidRPr="00E43E9B">
        <w:rPr>
          <w:rFonts w:ascii="Arial" w:hAnsi="Arial" w:cs="B Nazanin" w:hint="cs"/>
          <w:sz w:val="24"/>
          <w:szCs w:val="24"/>
          <w:rtl/>
        </w:rPr>
        <w:t xml:space="preserve"> موظف است ظرف مدت 72 ساعت نسبت به معرفی شخصی دیگر به </w:t>
      </w:r>
      <w:r w:rsidR="00FA7597" w:rsidRPr="00E43E9B">
        <w:rPr>
          <w:rFonts w:ascii="Arial" w:hAnsi="Arial" w:cs="B Nazanin" w:hint="cs"/>
          <w:sz w:val="24"/>
          <w:szCs w:val="24"/>
          <w:rtl/>
        </w:rPr>
        <w:t>کارفرما</w:t>
      </w:r>
      <w:r w:rsidRPr="00E43E9B">
        <w:rPr>
          <w:rFonts w:ascii="Arial" w:hAnsi="Arial" w:cs="B Nazanin" w:hint="cs"/>
          <w:sz w:val="24"/>
          <w:szCs w:val="24"/>
          <w:rtl/>
        </w:rPr>
        <w:t xml:space="preserve"> با شرایط مذکور اقدام نماید.</w:t>
      </w:r>
    </w:p>
    <w:p w:rsidR="00747F3C" w:rsidRPr="00E43E9B" w:rsidRDefault="00225C1B" w:rsidP="00BB36DF">
      <w:pPr>
        <w:pStyle w:val="ListParagraph"/>
        <w:numPr>
          <w:ilvl w:val="0"/>
          <w:numId w:val="8"/>
        </w:numPr>
        <w:tabs>
          <w:tab w:val="right" w:pos="500"/>
          <w:tab w:val="right" w:pos="590"/>
          <w:tab w:val="left" w:pos="970"/>
          <w:tab w:val="left" w:pos="1229"/>
        </w:tabs>
        <w:spacing w:line="216" w:lineRule="auto"/>
        <w:ind w:left="410" w:right="180" w:hanging="432"/>
        <w:jc w:val="both"/>
        <w:rPr>
          <w:rFonts w:ascii="Arial" w:hAnsi="Arial" w:cs="B Nazanin"/>
          <w:sz w:val="24"/>
          <w:szCs w:val="24"/>
        </w:rPr>
      </w:pPr>
      <w:r w:rsidRPr="00E43E9B">
        <w:rPr>
          <w:rFonts w:ascii="Arial" w:hAnsi="Arial" w:cs="B Nazanin" w:hint="cs"/>
          <w:sz w:val="24"/>
          <w:szCs w:val="24"/>
          <w:rtl/>
        </w:rPr>
        <w:t xml:space="preserve">کلیه کارشناسان به کار گرفته شده در این قرارداد نیروهای </w:t>
      </w:r>
      <w:r w:rsidR="00A65B80" w:rsidRPr="00E43E9B">
        <w:rPr>
          <w:rFonts w:ascii="Arial" w:hAnsi="Arial" w:cs="B Nazanin" w:hint="cs"/>
          <w:sz w:val="24"/>
          <w:szCs w:val="24"/>
          <w:rtl/>
        </w:rPr>
        <w:t>پیمانکار</w:t>
      </w:r>
      <w:r w:rsidRPr="00E43E9B">
        <w:rPr>
          <w:rFonts w:ascii="Arial" w:hAnsi="Arial" w:cs="B Nazanin" w:hint="cs"/>
          <w:sz w:val="24"/>
          <w:szCs w:val="24"/>
          <w:rtl/>
        </w:rPr>
        <w:t xml:space="preserve"> محسوب گردیده و پرداخت کلیه حقوق آن ها به عهده </w:t>
      </w:r>
      <w:r w:rsidR="005D5491" w:rsidRPr="00E43E9B">
        <w:rPr>
          <w:rFonts w:ascii="Arial" w:hAnsi="Arial" w:cs="B Nazanin" w:hint="cs"/>
          <w:sz w:val="24"/>
          <w:szCs w:val="24"/>
          <w:rtl/>
        </w:rPr>
        <w:t>پیمانکار</w:t>
      </w:r>
      <w:r w:rsidRPr="00E43E9B">
        <w:rPr>
          <w:rFonts w:ascii="Arial" w:hAnsi="Arial" w:cs="B Nazanin" w:hint="cs"/>
          <w:sz w:val="24"/>
          <w:szCs w:val="24"/>
          <w:rtl/>
        </w:rPr>
        <w:t xml:space="preserve"> می باشد و </w:t>
      </w:r>
      <w:r w:rsidR="00BA3D69" w:rsidRPr="00E43E9B">
        <w:rPr>
          <w:rFonts w:ascii="Arial" w:hAnsi="Arial" w:cs="B Nazanin" w:hint="cs"/>
          <w:sz w:val="24"/>
          <w:szCs w:val="24"/>
          <w:rtl/>
        </w:rPr>
        <w:t>کارفرما</w:t>
      </w:r>
      <w:r w:rsidRPr="00E43E9B">
        <w:rPr>
          <w:rFonts w:ascii="Arial" w:hAnsi="Arial" w:cs="B Nazanin" w:hint="cs"/>
          <w:sz w:val="24"/>
          <w:szCs w:val="24"/>
          <w:rtl/>
        </w:rPr>
        <w:t xml:space="preserve"> هیچگونه مسئولیتی نداشته و </w:t>
      </w:r>
      <w:r w:rsidR="005E51AF" w:rsidRPr="00E43E9B">
        <w:rPr>
          <w:rFonts w:ascii="Arial" w:hAnsi="Arial" w:cs="B Nazanin" w:hint="cs"/>
          <w:sz w:val="24"/>
          <w:szCs w:val="24"/>
          <w:rtl/>
        </w:rPr>
        <w:t>پیمانکار</w:t>
      </w:r>
      <w:r w:rsidRPr="00E43E9B">
        <w:rPr>
          <w:rFonts w:ascii="Arial" w:hAnsi="Arial" w:cs="B Nazanin" w:hint="cs"/>
          <w:sz w:val="24"/>
          <w:szCs w:val="24"/>
          <w:rtl/>
        </w:rPr>
        <w:t xml:space="preserve"> پاسخگوی تمامی مسائل حقوقی و قانونی ایشان خواهد بود.</w:t>
      </w:r>
    </w:p>
    <w:p w:rsidR="00B107E2" w:rsidRPr="00E43E9B" w:rsidRDefault="00B107E2" w:rsidP="008F0702">
      <w:pPr>
        <w:pStyle w:val="ListParagraph"/>
        <w:numPr>
          <w:ilvl w:val="0"/>
          <w:numId w:val="8"/>
        </w:numPr>
        <w:tabs>
          <w:tab w:val="right" w:pos="424"/>
          <w:tab w:val="left" w:pos="970"/>
        </w:tabs>
        <w:autoSpaceDE w:val="0"/>
        <w:autoSpaceDN w:val="0"/>
        <w:adjustRightInd w:val="0"/>
        <w:ind w:left="403" w:hanging="425"/>
        <w:jc w:val="both"/>
        <w:rPr>
          <w:rFonts w:cs="B Nazanin"/>
          <w:sz w:val="24"/>
          <w:szCs w:val="24"/>
          <w:rtl/>
        </w:rPr>
      </w:pPr>
      <w:r w:rsidRPr="00E43E9B">
        <w:rPr>
          <w:rFonts w:cs="B Nazanin" w:hint="cs"/>
          <w:sz w:val="24"/>
          <w:szCs w:val="24"/>
          <w:rtl/>
        </w:rPr>
        <w:t xml:space="preserve">در صورت صدور دستورالعمل جدید از سوی وزارت متبوع درخصوص سیستم نوبت دهی </w:t>
      </w:r>
      <w:r w:rsidR="00B07FED" w:rsidRPr="00E43E9B">
        <w:rPr>
          <w:rFonts w:cs="B Nazanin" w:hint="cs"/>
          <w:sz w:val="24"/>
          <w:szCs w:val="24"/>
          <w:rtl/>
        </w:rPr>
        <w:t>پیمانکار</w:t>
      </w:r>
      <w:r w:rsidRPr="00E43E9B">
        <w:rPr>
          <w:rFonts w:cs="B Nazanin" w:hint="cs"/>
          <w:sz w:val="24"/>
          <w:szCs w:val="24"/>
          <w:rtl/>
        </w:rPr>
        <w:t xml:space="preserve"> موظف به پیروی مطابق دستورالعمل می باشد.</w:t>
      </w:r>
    </w:p>
    <w:p w:rsidR="00B107E2" w:rsidRPr="0052752A" w:rsidRDefault="00B107E2" w:rsidP="00CA7174">
      <w:pPr>
        <w:pStyle w:val="ListParagraph"/>
        <w:numPr>
          <w:ilvl w:val="0"/>
          <w:numId w:val="8"/>
        </w:numPr>
        <w:tabs>
          <w:tab w:val="right" w:pos="311"/>
          <w:tab w:val="right" w:pos="379"/>
          <w:tab w:val="right" w:pos="500"/>
          <w:tab w:val="left" w:pos="662"/>
          <w:tab w:val="left" w:pos="970"/>
          <w:tab w:val="left" w:pos="1088"/>
        </w:tabs>
        <w:spacing w:after="0"/>
        <w:ind w:left="403" w:right="-360" w:hanging="425"/>
        <w:jc w:val="lowKashida"/>
        <w:rPr>
          <w:rFonts w:cs="B Nazanin"/>
          <w:sz w:val="24"/>
          <w:szCs w:val="24"/>
        </w:rPr>
      </w:pPr>
      <w:r w:rsidRPr="0052752A">
        <w:rPr>
          <w:rFonts w:cs="B Nazanin" w:hint="cs"/>
          <w:sz w:val="24"/>
          <w:szCs w:val="24"/>
          <w:rtl/>
        </w:rPr>
        <w:t xml:space="preserve">با پایان همکاری طرفین </w:t>
      </w:r>
      <w:r w:rsidR="00471126" w:rsidRPr="0052752A">
        <w:rPr>
          <w:rFonts w:cs="B Nazanin" w:hint="cs"/>
          <w:sz w:val="24"/>
          <w:szCs w:val="24"/>
          <w:rtl/>
        </w:rPr>
        <w:t>پیمانکار</w:t>
      </w:r>
      <w:r w:rsidRPr="0052752A">
        <w:rPr>
          <w:rFonts w:cs="B Nazanin" w:hint="cs"/>
          <w:sz w:val="24"/>
          <w:szCs w:val="24"/>
          <w:rtl/>
        </w:rPr>
        <w:t xml:space="preserve"> مکلف است کلیه اطلاعات کارفرما (محتویات بانکهای اطلاعاتی) را درقالب فایلهای استاندارد در اختیار </w:t>
      </w:r>
      <w:r w:rsidR="00471126" w:rsidRPr="0052752A">
        <w:rPr>
          <w:rFonts w:cs="B Nazanin" w:hint="cs"/>
          <w:sz w:val="24"/>
          <w:szCs w:val="24"/>
          <w:rtl/>
        </w:rPr>
        <w:t>کارفرما</w:t>
      </w:r>
      <w:r w:rsidRPr="0052752A">
        <w:rPr>
          <w:rFonts w:cs="B Nazanin" w:hint="cs"/>
          <w:sz w:val="24"/>
          <w:szCs w:val="24"/>
          <w:rtl/>
        </w:rPr>
        <w:t xml:space="preserve"> گذارد</w:t>
      </w:r>
      <w:r w:rsidRPr="0052752A">
        <w:rPr>
          <w:rFonts w:cs="B Nazanin"/>
          <w:sz w:val="24"/>
          <w:szCs w:val="24"/>
        </w:rPr>
        <w:t xml:space="preserve"> </w:t>
      </w:r>
      <w:r w:rsidRPr="0052752A">
        <w:rPr>
          <w:rFonts w:cs="B Nazanin" w:hint="cs"/>
          <w:sz w:val="24"/>
          <w:szCs w:val="24"/>
          <w:rtl/>
        </w:rPr>
        <w:t xml:space="preserve"> و با شرکت بعدی جهت جایگزینی همکاری کامل نماید.</w:t>
      </w:r>
    </w:p>
    <w:p w:rsidR="00EF692B" w:rsidRDefault="00FF4A36" w:rsidP="00CA7174">
      <w:pPr>
        <w:pStyle w:val="ListParagraph"/>
        <w:numPr>
          <w:ilvl w:val="0"/>
          <w:numId w:val="8"/>
        </w:numPr>
        <w:tabs>
          <w:tab w:val="right" w:pos="311"/>
          <w:tab w:val="right" w:pos="379"/>
          <w:tab w:val="right" w:pos="500"/>
          <w:tab w:val="left" w:pos="662"/>
          <w:tab w:val="left" w:pos="970"/>
          <w:tab w:val="left" w:pos="1088"/>
        </w:tabs>
        <w:spacing w:after="0"/>
        <w:ind w:left="403" w:right="-360" w:hanging="425"/>
        <w:jc w:val="lowKashida"/>
        <w:rPr>
          <w:rFonts w:cs="B Nazanin"/>
          <w:sz w:val="24"/>
          <w:szCs w:val="24"/>
        </w:rPr>
      </w:pPr>
      <w:r w:rsidRPr="00E43E9B">
        <w:rPr>
          <w:rFonts w:cs="B Nazanin" w:hint="cs"/>
          <w:sz w:val="24"/>
          <w:szCs w:val="24"/>
          <w:rtl/>
        </w:rPr>
        <w:lastRenderedPageBreak/>
        <w:t>پیمانکار</w:t>
      </w:r>
      <w:r w:rsidR="00EF692B" w:rsidRPr="00E43E9B">
        <w:rPr>
          <w:rFonts w:cs="B Nazanin" w:hint="cs"/>
          <w:sz w:val="24"/>
          <w:szCs w:val="24"/>
          <w:rtl/>
        </w:rPr>
        <w:t xml:space="preserve"> موظف به پیشگیری از افشای اسناد دارای سطوح طبقه بندی و رعایت قانون انتشار و افشای اسناد محرمانه و سری دولتی مصوب 29 بهمن 1353 می باشد.</w:t>
      </w:r>
      <w:r w:rsidR="00EF692B" w:rsidRPr="00E43E9B">
        <w:rPr>
          <w:rFonts w:cs="B Nazanin" w:hint="cs"/>
          <w:b/>
          <w:bCs/>
          <w:sz w:val="24"/>
          <w:szCs w:val="24"/>
          <w:rtl/>
        </w:rPr>
        <w:t xml:space="preserve"> .(</w:t>
      </w:r>
      <w:r w:rsidR="00EF692B" w:rsidRPr="00E43E9B">
        <w:rPr>
          <w:rFonts w:cs="B Nazanin" w:hint="cs"/>
          <w:sz w:val="24"/>
          <w:szCs w:val="24"/>
          <w:rtl/>
        </w:rPr>
        <w:t>با استناد به نامه شماره 9088/م مورخ 6/7/98 وزارت بهداشت، درمان و آموزش پزشکی)</w:t>
      </w:r>
    </w:p>
    <w:p w:rsidR="00B647F7" w:rsidRPr="00BB36DF" w:rsidRDefault="00B647F7" w:rsidP="00BB36DF">
      <w:pPr>
        <w:pStyle w:val="ListParagraph"/>
        <w:numPr>
          <w:ilvl w:val="0"/>
          <w:numId w:val="8"/>
        </w:numPr>
        <w:tabs>
          <w:tab w:val="right" w:pos="311"/>
          <w:tab w:val="right" w:pos="379"/>
          <w:tab w:val="right" w:pos="500"/>
          <w:tab w:val="left" w:pos="662"/>
          <w:tab w:val="left" w:pos="970"/>
          <w:tab w:val="left" w:pos="1088"/>
        </w:tabs>
        <w:spacing w:after="0"/>
        <w:ind w:left="403" w:right="-360" w:hanging="425"/>
        <w:jc w:val="lowKashida"/>
        <w:rPr>
          <w:rFonts w:cs="B Nazanin"/>
          <w:sz w:val="24"/>
          <w:szCs w:val="24"/>
          <w:rtl/>
        </w:rPr>
      </w:pPr>
      <w:r w:rsidRPr="00BB36DF">
        <w:rPr>
          <w:rFonts w:cs="B Nazanin" w:hint="cs"/>
          <w:sz w:val="24"/>
          <w:szCs w:val="24"/>
          <w:rtl/>
        </w:rPr>
        <w:t xml:space="preserve">پیمانکار موظف است در  صورت عدم پرداخت صورت وضعيت ماهيانه توسط </w:t>
      </w:r>
      <w:r w:rsidR="008F43B3" w:rsidRPr="00BB36DF">
        <w:rPr>
          <w:rFonts w:cs="B Nazanin" w:hint="cs"/>
          <w:b/>
          <w:bCs/>
          <w:sz w:val="24"/>
          <w:szCs w:val="24"/>
          <w:rtl/>
        </w:rPr>
        <w:t>کارفرما</w:t>
      </w:r>
      <w:r w:rsidRPr="00BB36DF">
        <w:rPr>
          <w:rFonts w:cs="B Nazanin" w:hint="cs"/>
          <w:sz w:val="24"/>
          <w:szCs w:val="24"/>
          <w:rtl/>
        </w:rPr>
        <w:t xml:space="preserve">  تا </w:t>
      </w:r>
      <w:r w:rsidRPr="00BB36DF">
        <w:rPr>
          <w:rFonts w:cs="B Nazanin" w:hint="cs"/>
          <w:sz w:val="24"/>
          <w:szCs w:val="24"/>
          <w:u w:val="single"/>
          <w:rtl/>
        </w:rPr>
        <w:t>3</w:t>
      </w:r>
      <w:r w:rsidRPr="00BB36DF">
        <w:rPr>
          <w:rFonts w:cs="B Nazanin" w:hint="cs"/>
          <w:sz w:val="24"/>
          <w:szCs w:val="24"/>
          <w:rtl/>
        </w:rPr>
        <w:t xml:space="preserve"> ماه توان مالي لازم جهت ارائه خدمت را داشته و در اين مدت نسبت به ارائه خدمت بر اساس مفاد قرارداد اقدام نمايد</w:t>
      </w:r>
    </w:p>
    <w:p w:rsidR="00B647F7" w:rsidRPr="00BB36DF" w:rsidRDefault="00B647F7" w:rsidP="00BB36DF">
      <w:pPr>
        <w:pStyle w:val="ListParagraph"/>
        <w:numPr>
          <w:ilvl w:val="0"/>
          <w:numId w:val="8"/>
        </w:numPr>
        <w:tabs>
          <w:tab w:val="right" w:pos="311"/>
          <w:tab w:val="right" w:pos="379"/>
          <w:tab w:val="right" w:pos="590"/>
          <w:tab w:val="left" w:pos="662"/>
          <w:tab w:val="left" w:pos="970"/>
          <w:tab w:val="left" w:pos="1088"/>
        </w:tabs>
        <w:spacing w:after="0"/>
        <w:ind w:left="403" w:right="-360" w:hanging="425"/>
        <w:jc w:val="lowKashida"/>
        <w:rPr>
          <w:rFonts w:cs="B Nazanin"/>
          <w:sz w:val="24"/>
          <w:szCs w:val="24"/>
        </w:rPr>
      </w:pPr>
      <w:r w:rsidRPr="00BB36DF">
        <w:rPr>
          <w:rFonts w:cs="B Nazanin" w:hint="cs"/>
          <w:color w:val="000000" w:themeColor="text1"/>
          <w:sz w:val="24"/>
          <w:szCs w:val="24"/>
          <w:rtl/>
        </w:rPr>
        <w:t>پیمانکار متعهد مي</w:t>
      </w:r>
      <w:r w:rsidRPr="00BB36DF">
        <w:rPr>
          <w:rFonts w:cs="B Nazanin"/>
          <w:color w:val="000000" w:themeColor="text1"/>
          <w:sz w:val="24"/>
          <w:szCs w:val="24"/>
          <w:rtl/>
        </w:rPr>
        <w:softHyphen/>
      </w:r>
      <w:r w:rsidRPr="00BB36DF">
        <w:rPr>
          <w:rFonts w:cs="B Nazanin" w:hint="cs"/>
          <w:color w:val="000000" w:themeColor="text1"/>
          <w:sz w:val="24"/>
          <w:szCs w:val="24"/>
          <w:rtl/>
        </w:rPr>
        <w:t xml:space="preserve">گردد كه به صورت ماهانه، فايل تنظيم شده جهت ارائه به سازمان بيمه تامين اجتماعي را پس از تاييد امور مالي کارفرما، به انضمام تمامي داده هاي خواسته شده، همزمان در سايت </w:t>
      </w:r>
      <w:hyperlink r:id="rId8" w:history="1">
        <w:r w:rsidRPr="00BB36DF">
          <w:rPr>
            <w:rStyle w:val="Hyperlink"/>
            <w:sz w:val="24"/>
            <w:szCs w:val="24"/>
          </w:rPr>
          <w:t>http://hrcompany.behdasht.gov.ir</w:t>
        </w:r>
      </w:hyperlink>
      <w:r w:rsidRPr="00BB36DF">
        <w:rPr>
          <w:rFonts w:hint="cs"/>
          <w:sz w:val="24"/>
          <w:szCs w:val="24"/>
          <w:rtl/>
        </w:rPr>
        <w:t xml:space="preserve"> </w:t>
      </w:r>
      <w:r w:rsidRPr="00BB36DF">
        <w:rPr>
          <w:rFonts w:cs="B Nazanin" w:hint="cs"/>
          <w:color w:val="000000" w:themeColor="text1"/>
          <w:sz w:val="24"/>
          <w:szCs w:val="24"/>
          <w:rtl/>
        </w:rPr>
        <w:t xml:space="preserve"> نيز بارگذاري نمايد</w:t>
      </w:r>
    </w:p>
    <w:p w:rsidR="003D464B" w:rsidRPr="000546AC" w:rsidRDefault="003D464B" w:rsidP="00BB36DF">
      <w:pPr>
        <w:pStyle w:val="ListParagraph"/>
        <w:numPr>
          <w:ilvl w:val="0"/>
          <w:numId w:val="8"/>
        </w:numPr>
        <w:tabs>
          <w:tab w:val="right" w:pos="311"/>
          <w:tab w:val="right" w:pos="379"/>
          <w:tab w:val="right" w:pos="500"/>
          <w:tab w:val="left" w:pos="662"/>
          <w:tab w:val="left" w:pos="970"/>
          <w:tab w:val="left" w:pos="1088"/>
        </w:tabs>
        <w:spacing w:after="0"/>
        <w:ind w:left="403" w:right="-360" w:hanging="425"/>
        <w:jc w:val="lowKashida"/>
        <w:rPr>
          <w:rFonts w:cs="B Nazanin"/>
          <w:sz w:val="24"/>
          <w:szCs w:val="24"/>
        </w:rPr>
      </w:pPr>
      <w:r w:rsidRPr="00BB36DF">
        <w:rPr>
          <w:rFonts w:cs="B Nazanin" w:hint="cs"/>
          <w:color w:val="000000" w:themeColor="text1"/>
          <w:sz w:val="24"/>
          <w:szCs w:val="24"/>
          <w:rtl/>
        </w:rPr>
        <w:t xml:space="preserve"> اشخاص بکارگیری شده در موضوع قرارداد می بایستی دارای بیمه نامه مسئولیت بوده و </w:t>
      </w:r>
      <w:r w:rsidR="00973967" w:rsidRPr="00BB36DF">
        <w:rPr>
          <w:rFonts w:cs="B Nazanin" w:hint="cs"/>
          <w:color w:val="000000" w:themeColor="text1"/>
          <w:sz w:val="24"/>
          <w:szCs w:val="24"/>
          <w:rtl/>
        </w:rPr>
        <w:t>کارفرما</w:t>
      </w:r>
      <w:r w:rsidRPr="00BB36DF">
        <w:rPr>
          <w:rFonts w:cs="B Nazanin" w:hint="cs"/>
          <w:color w:val="000000" w:themeColor="text1"/>
          <w:sz w:val="24"/>
          <w:szCs w:val="24"/>
          <w:rtl/>
        </w:rPr>
        <w:t xml:space="preserve"> هیچگونه مسئولیتی در قبال پرسنل </w:t>
      </w:r>
      <w:r w:rsidR="00973967" w:rsidRPr="00BB36DF">
        <w:rPr>
          <w:rFonts w:cs="B Nazanin" w:hint="cs"/>
          <w:color w:val="000000" w:themeColor="text1"/>
          <w:sz w:val="24"/>
          <w:szCs w:val="24"/>
          <w:rtl/>
        </w:rPr>
        <w:t>پیمانکار</w:t>
      </w:r>
      <w:r w:rsidRPr="00BB36DF">
        <w:rPr>
          <w:rFonts w:cs="B Nazanin" w:hint="cs"/>
          <w:color w:val="000000" w:themeColor="text1"/>
          <w:sz w:val="24"/>
          <w:szCs w:val="24"/>
          <w:rtl/>
        </w:rPr>
        <w:t xml:space="preserve"> و شخص </w:t>
      </w:r>
      <w:r w:rsidR="00973967" w:rsidRPr="00BB36DF">
        <w:rPr>
          <w:rFonts w:cs="B Nazanin" w:hint="cs"/>
          <w:color w:val="000000" w:themeColor="text1"/>
          <w:sz w:val="24"/>
          <w:szCs w:val="24"/>
          <w:rtl/>
        </w:rPr>
        <w:t xml:space="preserve">پیمانکار </w:t>
      </w:r>
      <w:r w:rsidRPr="00BB36DF">
        <w:rPr>
          <w:rFonts w:cs="B Nazanin" w:hint="cs"/>
          <w:color w:val="000000" w:themeColor="text1"/>
          <w:sz w:val="24"/>
          <w:szCs w:val="24"/>
          <w:rtl/>
        </w:rPr>
        <w:t>نداشته و نخواهد داشت.</w:t>
      </w:r>
    </w:p>
    <w:p w:rsidR="000546AC" w:rsidRDefault="000546AC" w:rsidP="000546AC">
      <w:pPr>
        <w:pStyle w:val="ListParagraph"/>
        <w:numPr>
          <w:ilvl w:val="0"/>
          <w:numId w:val="8"/>
        </w:numPr>
        <w:tabs>
          <w:tab w:val="right" w:pos="311"/>
          <w:tab w:val="right" w:pos="379"/>
          <w:tab w:val="right" w:pos="500"/>
          <w:tab w:val="left" w:pos="662"/>
          <w:tab w:val="left" w:pos="970"/>
          <w:tab w:val="left" w:pos="1088"/>
        </w:tabs>
        <w:spacing w:after="0"/>
        <w:ind w:left="403" w:right="-360" w:hanging="425"/>
        <w:jc w:val="lowKashida"/>
        <w:rPr>
          <w:rFonts w:cs="B Nazanin"/>
          <w:sz w:val="24"/>
          <w:szCs w:val="24"/>
        </w:rPr>
      </w:pPr>
      <w:r w:rsidRPr="000546AC">
        <w:rPr>
          <w:rFonts w:cs="B Nazanin" w:hint="eastAsia"/>
          <w:sz w:val="24"/>
          <w:szCs w:val="24"/>
          <w:rtl/>
        </w:rPr>
        <w:t>پ</w:t>
      </w:r>
      <w:r w:rsidRPr="000546AC">
        <w:rPr>
          <w:rFonts w:cs="B Nazanin" w:hint="cs"/>
          <w:sz w:val="24"/>
          <w:szCs w:val="24"/>
          <w:rtl/>
        </w:rPr>
        <w:t>ی</w:t>
      </w:r>
      <w:r w:rsidRPr="000546AC">
        <w:rPr>
          <w:rFonts w:cs="B Nazanin" w:hint="eastAsia"/>
          <w:sz w:val="24"/>
          <w:szCs w:val="24"/>
          <w:rtl/>
        </w:rPr>
        <w:t>مانکار</w:t>
      </w:r>
      <w:r w:rsidRPr="000546AC">
        <w:rPr>
          <w:rFonts w:cs="B Nazanin"/>
          <w:sz w:val="24"/>
          <w:szCs w:val="24"/>
          <w:rtl/>
        </w:rPr>
        <w:t xml:space="preserve"> </w:t>
      </w:r>
      <w:r w:rsidRPr="000546AC">
        <w:rPr>
          <w:rFonts w:cs="B Nazanin" w:hint="eastAsia"/>
          <w:sz w:val="24"/>
          <w:szCs w:val="24"/>
          <w:rtl/>
        </w:rPr>
        <w:t>اقرار</w:t>
      </w:r>
      <w:r w:rsidRPr="000546AC">
        <w:rPr>
          <w:rFonts w:cs="B Nazanin"/>
          <w:sz w:val="24"/>
          <w:szCs w:val="24"/>
          <w:rtl/>
        </w:rPr>
        <w:t xml:space="preserve"> </w:t>
      </w:r>
      <w:r w:rsidRPr="000546AC">
        <w:rPr>
          <w:rFonts w:cs="B Nazanin" w:hint="eastAsia"/>
          <w:sz w:val="24"/>
          <w:szCs w:val="24"/>
          <w:rtl/>
        </w:rPr>
        <w:t>م</w:t>
      </w:r>
      <w:r w:rsidRPr="000546AC">
        <w:rPr>
          <w:rFonts w:cs="B Nazanin" w:hint="cs"/>
          <w:sz w:val="24"/>
          <w:szCs w:val="24"/>
          <w:rtl/>
        </w:rPr>
        <w:t>ی</w:t>
      </w:r>
      <w:r w:rsidRPr="000546AC">
        <w:rPr>
          <w:rFonts w:cs="B Nazanin"/>
          <w:sz w:val="24"/>
          <w:szCs w:val="24"/>
          <w:rtl/>
        </w:rPr>
        <w:t xml:space="preserve"> </w:t>
      </w:r>
      <w:r w:rsidRPr="000546AC">
        <w:rPr>
          <w:rFonts w:cs="B Nazanin" w:hint="eastAsia"/>
          <w:sz w:val="24"/>
          <w:szCs w:val="24"/>
          <w:rtl/>
        </w:rPr>
        <w:t>نما</w:t>
      </w:r>
      <w:r w:rsidRPr="000546AC">
        <w:rPr>
          <w:rFonts w:cs="B Nazanin" w:hint="cs"/>
          <w:sz w:val="24"/>
          <w:szCs w:val="24"/>
          <w:rtl/>
        </w:rPr>
        <w:t>ی</w:t>
      </w:r>
      <w:r w:rsidRPr="000546AC">
        <w:rPr>
          <w:rFonts w:cs="B Nazanin" w:hint="eastAsia"/>
          <w:sz w:val="24"/>
          <w:szCs w:val="24"/>
          <w:rtl/>
        </w:rPr>
        <w:t>د</w:t>
      </w:r>
      <w:r w:rsidRPr="000546AC">
        <w:rPr>
          <w:rFonts w:cs="B Nazanin"/>
          <w:sz w:val="24"/>
          <w:szCs w:val="24"/>
          <w:rtl/>
        </w:rPr>
        <w:t xml:space="preserve"> </w:t>
      </w:r>
      <w:r w:rsidRPr="000546AC">
        <w:rPr>
          <w:rFonts w:cs="B Nazanin" w:hint="eastAsia"/>
          <w:sz w:val="24"/>
          <w:szCs w:val="24"/>
          <w:rtl/>
        </w:rPr>
        <w:t>که</w:t>
      </w:r>
      <w:r w:rsidRPr="000546AC">
        <w:rPr>
          <w:rFonts w:cs="B Nazanin"/>
          <w:sz w:val="24"/>
          <w:szCs w:val="24"/>
          <w:rtl/>
        </w:rPr>
        <w:t xml:space="preserve"> </w:t>
      </w:r>
      <w:r w:rsidRPr="000546AC">
        <w:rPr>
          <w:rFonts w:cs="B Nazanin" w:hint="eastAsia"/>
          <w:sz w:val="24"/>
          <w:szCs w:val="24"/>
          <w:rtl/>
        </w:rPr>
        <w:t>کل</w:t>
      </w:r>
      <w:r w:rsidRPr="000546AC">
        <w:rPr>
          <w:rFonts w:cs="B Nazanin" w:hint="cs"/>
          <w:sz w:val="24"/>
          <w:szCs w:val="24"/>
          <w:rtl/>
        </w:rPr>
        <w:t>ی</w:t>
      </w:r>
      <w:r w:rsidRPr="000546AC">
        <w:rPr>
          <w:rFonts w:cs="B Nazanin" w:hint="eastAsia"/>
          <w:sz w:val="24"/>
          <w:szCs w:val="24"/>
          <w:rtl/>
        </w:rPr>
        <w:t>ه</w:t>
      </w:r>
      <w:r w:rsidRPr="000546AC">
        <w:rPr>
          <w:rFonts w:cs="B Nazanin"/>
          <w:sz w:val="24"/>
          <w:szCs w:val="24"/>
          <w:rtl/>
        </w:rPr>
        <w:t xml:space="preserve"> </w:t>
      </w:r>
      <w:r w:rsidRPr="000546AC">
        <w:rPr>
          <w:rFonts w:cs="B Nazanin" w:hint="eastAsia"/>
          <w:sz w:val="24"/>
          <w:szCs w:val="24"/>
          <w:rtl/>
        </w:rPr>
        <w:t>مفاد</w:t>
      </w:r>
      <w:r w:rsidRPr="000546AC">
        <w:rPr>
          <w:rFonts w:cs="B Nazanin"/>
          <w:sz w:val="24"/>
          <w:szCs w:val="24"/>
          <w:rtl/>
        </w:rPr>
        <w:t xml:space="preserve"> </w:t>
      </w:r>
      <w:r w:rsidRPr="000546AC">
        <w:rPr>
          <w:rFonts w:cs="B Nazanin" w:hint="eastAsia"/>
          <w:sz w:val="24"/>
          <w:szCs w:val="24"/>
          <w:rtl/>
        </w:rPr>
        <w:t>قرارداد</w:t>
      </w:r>
      <w:r w:rsidRPr="000546AC">
        <w:rPr>
          <w:rFonts w:cs="B Nazanin"/>
          <w:sz w:val="24"/>
          <w:szCs w:val="24"/>
          <w:rtl/>
        </w:rPr>
        <w:t xml:space="preserve"> </w:t>
      </w:r>
      <w:r w:rsidRPr="000546AC">
        <w:rPr>
          <w:rFonts w:cs="B Nazanin" w:hint="eastAsia"/>
          <w:sz w:val="24"/>
          <w:szCs w:val="24"/>
          <w:rtl/>
        </w:rPr>
        <w:t>را</w:t>
      </w:r>
      <w:r w:rsidRPr="000546AC">
        <w:rPr>
          <w:rFonts w:cs="B Nazanin"/>
          <w:sz w:val="24"/>
          <w:szCs w:val="24"/>
          <w:rtl/>
        </w:rPr>
        <w:t xml:space="preserve"> </w:t>
      </w:r>
      <w:r w:rsidRPr="000546AC">
        <w:rPr>
          <w:rFonts w:cs="B Nazanin" w:hint="eastAsia"/>
          <w:sz w:val="24"/>
          <w:szCs w:val="24"/>
          <w:rtl/>
        </w:rPr>
        <w:t>مطالعه</w:t>
      </w:r>
      <w:r w:rsidRPr="000546AC">
        <w:rPr>
          <w:rFonts w:cs="B Nazanin"/>
          <w:sz w:val="24"/>
          <w:szCs w:val="24"/>
          <w:rtl/>
        </w:rPr>
        <w:t xml:space="preserve"> </w:t>
      </w:r>
      <w:r w:rsidRPr="000546AC">
        <w:rPr>
          <w:rFonts w:cs="B Nazanin" w:hint="eastAsia"/>
          <w:sz w:val="24"/>
          <w:szCs w:val="24"/>
          <w:rtl/>
        </w:rPr>
        <w:t>نموده</w:t>
      </w:r>
      <w:r w:rsidRPr="000546AC">
        <w:rPr>
          <w:rFonts w:cs="B Nazanin"/>
          <w:sz w:val="24"/>
          <w:szCs w:val="24"/>
          <w:rtl/>
        </w:rPr>
        <w:t xml:space="preserve"> </w:t>
      </w:r>
      <w:r w:rsidRPr="000546AC">
        <w:rPr>
          <w:rFonts w:cs="B Nazanin" w:hint="eastAsia"/>
          <w:sz w:val="24"/>
          <w:szCs w:val="24"/>
          <w:rtl/>
        </w:rPr>
        <w:t>و</w:t>
      </w:r>
      <w:r w:rsidRPr="000546AC">
        <w:rPr>
          <w:rFonts w:cs="B Nazanin"/>
          <w:sz w:val="24"/>
          <w:szCs w:val="24"/>
          <w:rtl/>
        </w:rPr>
        <w:t xml:space="preserve"> </w:t>
      </w:r>
      <w:r w:rsidRPr="000546AC">
        <w:rPr>
          <w:rFonts w:cs="B Nazanin" w:hint="eastAsia"/>
          <w:sz w:val="24"/>
          <w:szCs w:val="24"/>
          <w:rtl/>
        </w:rPr>
        <w:t>از</w:t>
      </w:r>
      <w:r w:rsidRPr="000546AC">
        <w:rPr>
          <w:rFonts w:cs="B Nazanin"/>
          <w:sz w:val="24"/>
          <w:szCs w:val="24"/>
          <w:rtl/>
        </w:rPr>
        <w:t xml:space="preserve"> </w:t>
      </w:r>
      <w:r w:rsidRPr="000546AC">
        <w:rPr>
          <w:rFonts w:cs="B Nazanin" w:hint="eastAsia"/>
          <w:sz w:val="24"/>
          <w:szCs w:val="24"/>
          <w:rtl/>
        </w:rPr>
        <w:t>کم</w:t>
      </w:r>
      <w:r w:rsidRPr="000546AC">
        <w:rPr>
          <w:rFonts w:cs="B Nazanin"/>
          <w:sz w:val="24"/>
          <w:szCs w:val="24"/>
          <w:rtl/>
        </w:rPr>
        <w:t xml:space="preserve"> </w:t>
      </w:r>
      <w:r w:rsidRPr="000546AC">
        <w:rPr>
          <w:rFonts w:cs="B Nazanin" w:hint="eastAsia"/>
          <w:sz w:val="24"/>
          <w:szCs w:val="24"/>
          <w:rtl/>
        </w:rPr>
        <w:t>و</w:t>
      </w:r>
      <w:r w:rsidRPr="000546AC">
        <w:rPr>
          <w:rFonts w:cs="B Nazanin"/>
          <w:sz w:val="24"/>
          <w:szCs w:val="24"/>
          <w:rtl/>
        </w:rPr>
        <w:t xml:space="preserve"> </w:t>
      </w:r>
      <w:r w:rsidRPr="000546AC">
        <w:rPr>
          <w:rFonts w:cs="B Nazanin" w:hint="eastAsia"/>
          <w:sz w:val="24"/>
          <w:szCs w:val="24"/>
          <w:rtl/>
        </w:rPr>
        <w:t>ک</w:t>
      </w:r>
      <w:r w:rsidRPr="000546AC">
        <w:rPr>
          <w:rFonts w:cs="B Nazanin" w:hint="cs"/>
          <w:sz w:val="24"/>
          <w:szCs w:val="24"/>
          <w:rtl/>
        </w:rPr>
        <w:t>ی</w:t>
      </w:r>
      <w:r w:rsidRPr="000546AC">
        <w:rPr>
          <w:rFonts w:cs="B Nazanin" w:hint="eastAsia"/>
          <w:sz w:val="24"/>
          <w:szCs w:val="24"/>
          <w:rtl/>
        </w:rPr>
        <w:t>ف</w:t>
      </w:r>
      <w:r w:rsidRPr="000546AC">
        <w:rPr>
          <w:rFonts w:cs="B Nazanin"/>
          <w:sz w:val="24"/>
          <w:szCs w:val="24"/>
          <w:rtl/>
        </w:rPr>
        <w:t xml:space="preserve"> </w:t>
      </w:r>
      <w:r w:rsidRPr="000546AC">
        <w:rPr>
          <w:rFonts w:cs="B Nazanin" w:hint="eastAsia"/>
          <w:sz w:val="24"/>
          <w:szCs w:val="24"/>
          <w:rtl/>
        </w:rPr>
        <w:t>موضوع</w:t>
      </w:r>
      <w:r w:rsidRPr="000546AC">
        <w:rPr>
          <w:rFonts w:cs="B Nazanin"/>
          <w:sz w:val="24"/>
          <w:szCs w:val="24"/>
          <w:rtl/>
        </w:rPr>
        <w:t xml:space="preserve"> </w:t>
      </w:r>
      <w:r w:rsidRPr="000546AC">
        <w:rPr>
          <w:rFonts w:cs="B Nazanin" w:hint="eastAsia"/>
          <w:sz w:val="24"/>
          <w:szCs w:val="24"/>
          <w:rtl/>
        </w:rPr>
        <w:t>و</w:t>
      </w:r>
      <w:r w:rsidRPr="000546AC">
        <w:rPr>
          <w:rFonts w:cs="B Nazanin"/>
          <w:sz w:val="24"/>
          <w:szCs w:val="24"/>
          <w:rtl/>
        </w:rPr>
        <w:t xml:space="preserve"> </w:t>
      </w:r>
      <w:r w:rsidRPr="000546AC">
        <w:rPr>
          <w:rFonts w:cs="B Nazanin" w:hint="eastAsia"/>
          <w:sz w:val="24"/>
          <w:szCs w:val="24"/>
          <w:rtl/>
        </w:rPr>
        <w:t>نحوه</w:t>
      </w:r>
      <w:r w:rsidRPr="000546AC">
        <w:rPr>
          <w:rFonts w:cs="B Nazanin"/>
          <w:sz w:val="24"/>
          <w:szCs w:val="24"/>
          <w:rtl/>
        </w:rPr>
        <w:t xml:space="preserve"> </w:t>
      </w:r>
      <w:r w:rsidRPr="000546AC">
        <w:rPr>
          <w:rFonts w:cs="B Nazanin" w:hint="eastAsia"/>
          <w:sz w:val="24"/>
          <w:szCs w:val="24"/>
          <w:rtl/>
        </w:rPr>
        <w:t>اجرا</w:t>
      </w:r>
      <w:r w:rsidRPr="000546AC">
        <w:rPr>
          <w:rFonts w:cs="B Nazanin" w:hint="cs"/>
          <w:sz w:val="24"/>
          <w:szCs w:val="24"/>
          <w:rtl/>
        </w:rPr>
        <w:t>ی</w:t>
      </w:r>
      <w:r w:rsidRPr="000546AC">
        <w:rPr>
          <w:rFonts w:cs="B Nazanin"/>
          <w:sz w:val="24"/>
          <w:szCs w:val="24"/>
          <w:rtl/>
        </w:rPr>
        <w:t xml:space="preserve"> </w:t>
      </w:r>
      <w:r w:rsidRPr="000546AC">
        <w:rPr>
          <w:rFonts w:cs="B Nazanin" w:hint="eastAsia"/>
          <w:sz w:val="24"/>
          <w:szCs w:val="24"/>
          <w:rtl/>
        </w:rPr>
        <w:t>قرارداد</w:t>
      </w:r>
      <w:r w:rsidRPr="000546AC">
        <w:rPr>
          <w:rFonts w:cs="B Nazanin"/>
          <w:sz w:val="24"/>
          <w:szCs w:val="24"/>
          <w:rtl/>
        </w:rPr>
        <w:t xml:space="preserve"> </w:t>
      </w:r>
      <w:r w:rsidRPr="000546AC">
        <w:rPr>
          <w:rFonts w:cs="B Nazanin" w:hint="eastAsia"/>
          <w:sz w:val="24"/>
          <w:szCs w:val="24"/>
          <w:rtl/>
        </w:rPr>
        <w:t>آگاه</w:t>
      </w:r>
      <w:r w:rsidRPr="000546AC">
        <w:rPr>
          <w:rFonts w:cs="B Nazanin" w:hint="cs"/>
          <w:sz w:val="24"/>
          <w:szCs w:val="24"/>
          <w:rtl/>
        </w:rPr>
        <w:t>ی</w:t>
      </w:r>
      <w:r w:rsidRPr="000546AC">
        <w:rPr>
          <w:rFonts w:cs="B Nazanin"/>
          <w:sz w:val="24"/>
          <w:szCs w:val="24"/>
          <w:rtl/>
        </w:rPr>
        <w:t xml:space="preserve"> </w:t>
      </w:r>
      <w:r w:rsidRPr="000546AC">
        <w:rPr>
          <w:rFonts w:cs="B Nazanin" w:hint="eastAsia"/>
          <w:sz w:val="24"/>
          <w:szCs w:val="24"/>
          <w:rtl/>
        </w:rPr>
        <w:t>کامل</w:t>
      </w:r>
      <w:r w:rsidRPr="000546AC">
        <w:rPr>
          <w:rFonts w:cs="B Nazanin"/>
          <w:sz w:val="24"/>
          <w:szCs w:val="24"/>
          <w:rtl/>
        </w:rPr>
        <w:t xml:space="preserve"> </w:t>
      </w:r>
      <w:r w:rsidRPr="000546AC">
        <w:rPr>
          <w:rFonts w:cs="B Nazanin" w:hint="eastAsia"/>
          <w:sz w:val="24"/>
          <w:szCs w:val="24"/>
          <w:rtl/>
        </w:rPr>
        <w:t>حاصل</w:t>
      </w:r>
      <w:r w:rsidRPr="000546AC">
        <w:rPr>
          <w:rFonts w:cs="B Nazanin"/>
          <w:sz w:val="24"/>
          <w:szCs w:val="24"/>
          <w:rtl/>
        </w:rPr>
        <w:t xml:space="preserve"> </w:t>
      </w:r>
      <w:r w:rsidRPr="000546AC">
        <w:rPr>
          <w:rFonts w:cs="B Nazanin" w:hint="eastAsia"/>
          <w:sz w:val="24"/>
          <w:szCs w:val="24"/>
          <w:rtl/>
        </w:rPr>
        <w:t>نموده</w:t>
      </w:r>
      <w:r w:rsidRPr="000546AC">
        <w:rPr>
          <w:rFonts w:cs="B Nazanin"/>
          <w:sz w:val="24"/>
          <w:szCs w:val="24"/>
          <w:rtl/>
        </w:rPr>
        <w:t xml:space="preserve"> </w:t>
      </w:r>
      <w:r w:rsidRPr="000546AC">
        <w:rPr>
          <w:rFonts w:cs="B Nazanin" w:hint="eastAsia"/>
          <w:sz w:val="24"/>
          <w:szCs w:val="24"/>
          <w:rtl/>
        </w:rPr>
        <w:t>لذا</w:t>
      </w:r>
      <w:r w:rsidRPr="000546AC">
        <w:rPr>
          <w:rFonts w:cs="B Nazanin"/>
          <w:sz w:val="24"/>
          <w:szCs w:val="24"/>
          <w:rtl/>
        </w:rPr>
        <w:t xml:space="preserve"> </w:t>
      </w:r>
      <w:r w:rsidRPr="000546AC">
        <w:rPr>
          <w:rFonts w:cs="B Nazanin" w:hint="eastAsia"/>
          <w:sz w:val="24"/>
          <w:szCs w:val="24"/>
          <w:rtl/>
        </w:rPr>
        <w:t>پس</w:t>
      </w:r>
      <w:r w:rsidRPr="000546AC">
        <w:rPr>
          <w:rFonts w:cs="B Nazanin"/>
          <w:sz w:val="24"/>
          <w:szCs w:val="24"/>
          <w:rtl/>
        </w:rPr>
        <w:t xml:space="preserve"> </w:t>
      </w:r>
      <w:r w:rsidRPr="000546AC">
        <w:rPr>
          <w:rFonts w:cs="B Nazanin" w:hint="eastAsia"/>
          <w:sz w:val="24"/>
          <w:szCs w:val="24"/>
          <w:rtl/>
        </w:rPr>
        <w:t>از</w:t>
      </w:r>
      <w:r w:rsidRPr="000546AC">
        <w:rPr>
          <w:rFonts w:cs="B Nazanin"/>
          <w:sz w:val="24"/>
          <w:szCs w:val="24"/>
          <w:rtl/>
        </w:rPr>
        <w:t xml:space="preserve"> </w:t>
      </w:r>
      <w:r w:rsidRPr="000546AC">
        <w:rPr>
          <w:rFonts w:cs="B Nazanin" w:hint="eastAsia"/>
          <w:sz w:val="24"/>
          <w:szCs w:val="24"/>
          <w:rtl/>
        </w:rPr>
        <w:t>امضاء</w:t>
      </w:r>
      <w:r w:rsidRPr="000546AC">
        <w:rPr>
          <w:rFonts w:cs="B Nazanin"/>
          <w:sz w:val="24"/>
          <w:szCs w:val="24"/>
          <w:rtl/>
        </w:rPr>
        <w:t xml:space="preserve"> </w:t>
      </w:r>
      <w:r w:rsidRPr="000546AC">
        <w:rPr>
          <w:rFonts w:cs="B Nazanin" w:hint="eastAsia"/>
          <w:sz w:val="24"/>
          <w:szCs w:val="24"/>
          <w:rtl/>
        </w:rPr>
        <w:t>،</w:t>
      </w:r>
      <w:r w:rsidRPr="000546AC">
        <w:rPr>
          <w:rFonts w:cs="B Nazanin"/>
          <w:sz w:val="24"/>
          <w:szCs w:val="24"/>
          <w:rtl/>
        </w:rPr>
        <w:t xml:space="preserve"> </w:t>
      </w:r>
      <w:r w:rsidRPr="000546AC">
        <w:rPr>
          <w:rFonts w:cs="B Nazanin" w:hint="eastAsia"/>
          <w:sz w:val="24"/>
          <w:szCs w:val="24"/>
          <w:rtl/>
        </w:rPr>
        <w:t>ا</w:t>
      </w:r>
      <w:r w:rsidRPr="000546AC">
        <w:rPr>
          <w:rFonts w:cs="B Nazanin" w:hint="cs"/>
          <w:sz w:val="24"/>
          <w:szCs w:val="24"/>
          <w:rtl/>
        </w:rPr>
        <w:t>ی</w:t>
      </w:r>
      <w:r w:rsidRPr="000546AC">
        <w:rPr>
          <w:rFonts w:cs="B Nazanin" w:hint="eastAsia"/>
          <w:sz w:val="24"/>
          <w:szCs w:val="24"/>
          <w:rtl/>
        </w:rPr>
        <w:t>راد</w:t>
      </w:r>
      <w:r w:rsidRPr="000546AC">
        <w:rPr>
          <w:rFonts w:cs="B Nazanin"/>
          <w:sz w:val="24"/>
          <w:szCs w:val="24"/>
          <w:rtl/>
        </w:rPr>
        <w:t xml:space="preserve"> </w:t>
      </w:r>
      <w:r w:rsidRPr="000546AC">
        <w:rPr>
          <w:rFonts w:cs="B Nazanin" w:hint="eastAsia"/>
          <w:sz w:val="24"/>
          <w:szCs w:val="24"/>
          <w:rtl/>
        </w:rPr>
        <w:t>عدم</w:t>
      </w:r>
      <w:r w:rsidRPr="000546AC">
        <w:rPr>
          <w:rFonts w:cs="B Nazanin"/>
          <w:sz w:val="24"/>
          <w:szCs w:val="24"/>
          <w:rtl/>
        </w:rPr>
        <w:t xml:space="preserve"> </w:t>
      </w:r>
      <w:r w:rsidRPr="000546AC">
        <w:rPr>
          <w:rFonts w:cs="B Nazanin" w:hint="eastAsia"/>
          <w:sz w:val="24"/>
          <w:szCs w:val="24"/>
          <w:rtl/>
        </w:rPr>
        <w:t>اطلاع</w:t>
      </w:r>
      <w:r w:rsidRPr="000546AC">
        <w:rPr>
          <w:rFonts w:cs="B Nazanin"/>
          <w:sz w:val="24"/>
          <w:szCs w:val="24"/>
          <w:rtl/>
        </w:rPr>
        <w:t xml:space="preserve"> </w:t>
      </w:r>
      <w:r w:rsidRPr="000546AC">
        <w:rPr>
          <w:rFonts w:cs="B Nazanin" w:hint="eastAsia"/>
          <w:sz w:val="24"/>
          <w:szCs w:val="24"/>
          <w:rtl/>
        </w:rPr>
        <w:t>از</w:t>
      </w:r>
      <w:r w:rsidRPr="000546AC">
        <w:rPr>
          <w:rFonts w:cs="B Nazanin"/>
          <w:sz w:val="24"/>
          <w:szCs w:val="24"/>
          <w:rtl/>
        </w:rPr>
        <w:t xml:space="preserve"> </w:t>
      </w:r>
      <w:r w:rsidRPr="000546AC">
        <w:rPr>
          <w:rFonts w:cs="B Nazanin" w:hint="eastAsia"/>
          <w:sz w:val="24"/>
          <w:szCs w:val="24"/>
          <w:rtl/>
        </w:rPr>
        <w:t>سو</w:t>
      </w:r>
      <w:r w:rsidRPr="000546AC">
        <w:rPr>
          <w:rFonts w:cs="B Nazanin" w:hint="cs"/>
          <w:sz w:val="24"/>
          <w:szCs w:val="24"/>
          <w:rtl/>
        </w:rPr>
        <w:t>ی</w:t>
      </w:r>
      <w:r w:rsidRPr="000546AC">
        <w:rPr>
          <w:rFonts w:cs="B Nazanin"/>
          <w:sz w:val="24"/>
          <w:szCs w:val="24"/>
          <w:rtl/>
        </w:rPr>
        <w:t xml:space="preserve"> </w:t>
      </w:r>
      <w:r w:rsidRPr="000546AC">
        <w:rPr>
          <w:rFonts w:cs="B Nazanin" w:hint="eastAsia"/>
          <w:sz w:val="24"/>
          <w:szCs w:val="24"/>
          <w:rtl/>
        </w:rPr>
        <w:t>پ</w:t>
      </w:r>
      <w:r w:rsidRPr="000546AC">
        <w:rPr>
          <w:rFonts w:cs="B Nazanin" w:hint="cs"/>
          <w:sz w:val="24"/>
          <w:szCs w:val="24"/>
          <w:rtl/>
        </w:rPr>
        <w:t>ی</w:t>
      </w:r>
      <w:r w:rsidRPr="000546AC">
        <w:rPr>
          <w:rFonts w:cs="B Nazanin" w:hint="eastAsia"/>
          <w:sz w:val="24"/>
          <w:szCs w:val="24"/>
          <w:rtl/>
        </w:rPr>
        <w:t>مانکار</w:t>
      </w:r>
      <w:r w:rsidRPr="000546AC">
        <w:rPr>
          <w:rFonts w:cs="B Nazanin"/>
          <w:sz w:val="24"/>
          <w:szCs w:val="24"/>
          <w:rtl/>
        </w:rPr>
        <w:t xml:space="preserve"> </w:t>
      </w:r>
      <w:r w:rsidRPr="000546AC">
        <w:rPr>
          <w:rFonts w:cs="B Nazanin" w:hint="eastAsia"/>
          <w:sz w:val="24"/>
          <w:szCs w:val="24"/>
          <w:rtl/>
        </w:rPr>
        <w:t>پذ</w:t>
      </w:r>
      <w:r w:rsidRPr="000546AC">
        <w:rPr>
          <w:rFonts w:cs="B Nazanin" w:hint="cs"/>
          <w:sz w:val="24"/>
          <w:szCs w:val="24"/>
          <w:rtl/>
        </w:rPr>
        <w:t>ی</w:t>
      </w:r>
      <w:r w:rsidRPr="000546AC">
        <w:rPr>
          <w:rFonts w:cs="B Nazanin" w:hint="eastAsia"/>
          <w:sz w:val="24"/>
          <w:szCs w:val="24"/>
          <w:rtl/>
        </w:rPr>
        <w:t>رفته</w:t>
      </w:r>
      <w:r w:rsidRPr="000546AC">
        <w:rPr>
          <w:rFonts w:cs="B Nazanin"/>
          <w:sz w:val="24"/>
          <w:szCs w:val="24"/>
          <w:rtl/>
        </w:rPr>
        <w:t xml:space="preserve"> </w:t>
      </w:r>
      <w:r w:rsidRPr="000546AC">
        <w:rPr>
          <w:rFonts w:cs="B Nazanin" w:hint="eastAsia"/>
          <w:sz w:val="24"/>
          <w:szCs w:val="24"/>
          <w:rtl/>
        </w:rPr>
        <w:t>نم</w:t>
      </w:r>
      <w:r w:rsidRPr="000546AC">
        <w:rPr>
          <w:rFonts w:cs="B Nazanin" w:hint="cs"/>
          <w:sz w:val="24"/>
          <w:szCs w:val="24"/>
          <w:rtl/>
        </w:rPr>
        <w:t>ی</w:t>
      </w:r>
      <w:r w:rsidRPr="000546AC">
        <w:rPr>
          <w:rFonts w:cs="B Nazanin"/>
          <w:sz w:val="24"/>
          <w:szCs w:val="24"/>
          <w:rtl/>
        </w:rPr>
        <w:t xml:space="preserve"> </w:t>
      </w:r>
      <w:r w:rsidRPr="000546AC">
        <w:rPr>
          <w:rFonts w:cs="B Nazanin" w:hint="eastAsia"/>
          <w:sz w:val="24"/>
          <w:szCs w:val="24"/>
          <w:rtl/>
        </w:rPr>
        <w:t>باشد</w:t>
      </w:r>
      <w:r w:rsidRPr="000546AC">
        <w:rPr>
          <w:rFonts w:cs="B Nazanin"/>
          <w:sz w:val="24"/>
          <w:szCs w:val="24"/>
          <w:rtl/>
        </w:rPr>
        <w:t>.</w:t>
      </w:r>
    </w:p>
    <w:p w:rsidR="000546AC" w:rsidRDefault="000546AC" w:rsidP="000546AC">
      <w:pPr>
        <w:pStyle w:val="ListParagraph"/>
        <w:numPr>
          <w:ilvl w:val="0"/>
          <w:numId w:val="8"/>
        </w:numPr>
        <w:tabs>
          <w:tab w:val="right" w:pos="311"/>
          <w:tab w:val="right" w:pos="379"/>
          <w:tab w:val="right" w:pos="500"/>
          <w:tab w:val="left" w:pos="662"/>
          <w:tab w:val="left" w:pos="970"/>
          <w:tab w:val="left" w:pos="1088"/>
        </w:tabs>
        <w:spacing w:after="0"/>
        <w:ind w:left="403" w:right="-360" w:hanging="425"/>
        <w:jc w:val="lowKashida"/>
        <w:rPr>
          <w:rFonts w:cs="B Nazanin"/>
          <w:sz w:val="24"/>
          <w:szCs w:val="24"/>
        </w:rPr>
      </w:pPr>
      <w:r w:rsidRPr="000546AC">
        <w:rPr>
          <w:rFonts w:cs="B Nazanin" w:hint="eastAsia"/>
          <w:sz w:val="24"/>
          <w:szCs w:val="24"/>
          <w:rtl/>
        </w:rPr>
        <w:t>در</w:t>
      </w:r>
      <w:r w:rsidRPr="000546AC">
        <w:rPr>
          <w:rFonts w:cs="B Nazanin"/>
          <w:sz w:val="24"/>
          <w:szCs w:val="24"/>
          <w:rtl/>
        </w:rPr>
        <w:t xml:space="preserve"> </w:t>
      </w:r>
      <w:r w:rsidRPr="000546AC">
        <w:rPr>
          <w:rFonts w:cs="B Nazanin" w:hint="eastAsia"/>
          <w:sz w:val="24"/>
          <w:szCs w:val="24"/>
          <w:rtl/>
        </w:rPr>
        <w:t>صورت</w:t>
      </w:r>
      <w:r w:rsidRPr="000546AC">
        <w:rPr>
          <w:rFonts w:cs="B Nazanin" w:hint="cs"/>
          <w:sz w:val="24"/>
          <w:szCs w:val="24"/>
          <w:rtl/>
        </w:rPr>
        <w:t>ی</w:t>
      </w:r>
      <w:r w:rsidRPr="000546AC">
        <w:rPr>
          <w:rFonts w:cs="B Nazanin" w:hint="eastAsia"/>
          <w:sz w:val="24"/>
          <w:szCs w:val="24"/>
          <w:rtl/>
        </w:rPr>
        <w:t>که</w:t>
      </w:r>
      <w:r w:rsidRPr="000546AC">
        <w:rPr>
          <w:rFonts w:cs="B Nazanin"/>
          <w:sz w:val="24"/>
          <w:szCs w:val="24"/>
          <w:rtl/>
        </w:rPr>
        <w:t xml:space="preserve"> </w:t>
      </w:r>
      <w:r w:rsidRPr="000546AC">
        <w:rPr>
          <w:rFonts w:cs="B Nazanin" w:hint="eastAsia"/>
          <w:sz w:val="24"/>
          <w:szCs w:val="24"/>
          <w:rtl/>
        </w:rPr>
        <w:t>پ</w:t>
      </w:r>
      <w:r w:rsidRPr="000546AC">
        <w:rPr>
          <w:rFonts w:cs="B Nazanin" w:hint="cs"/>
          <w:sz w:val="24"/>
          <w:szCs w:val="24"/>
          <w:rtl/>
        </w:rPr>
        <w:t>ی</w:t>
      </w:r>
      <w:r w:rsidRPr="000546AC">
        <w:rPr>
          <w:rFonts w:cs="B Nazanin" w:hint="eastAsia"/>
          <w:sz w:val="24"/>
          <w:szCs w:val="24"/>
          <w:rtl/>
        </w:rPr>
        <w:t>مانکار</w:t>
      </w:r>
      <w:r w:rsidRPr="000546AC">
        <w:rPr>
          <w:rFonts w:cs="B Nazanin"/>
          <w:sz w:val="24"/>
          <w:szCs w:val="24"/>
          <w:rtl/>
        </w:rPr>
        <w:t xml:space="preserve"> </w:t>
      </w:r>
      <w:r w:rsidRPr="000546AC">
        <w:rPr>
          <w:rFonts w:cs="B Nazanin" w:hint="eastAsia"/>
          <w:sz w:val="24"/>
          <w:szCs w:val="24"/>
          <w:rtl/>
        </w:rPr>
        <w:t>تقاضا</w:t>
      </w:r>
      <w:r w:rsidRPr="000546AC">
        <w:rPr>
          <w:rFonts w:cs="B Nazanin" w:hint="cs"/>
          <w:sz w:val="24"/>
          <w:szCs w:val="24"/>
          <w:rtl/>
        </w:rPr>
        <w:t>ی</w:t>
      </w:r>
      <w:r w:rsidRPr="000546AC">
        <w:rPr>
          <w:rFonts w:cs="B Nazanin"/>
          <w:sz w:val="24"/>
          <w:szCs w:val="24"/>
          <w:rtl/>
        </w:rPr>
        <w:t xml:space="preserve"> </w:t>
      </w:r>
      <w:r w:rsidRPr="000546AC">
        <w:rPr>
          <w:rFonts w:cs="B Nazanin" w:hint="eastAsia"/>
          <w:sz w:val="24"/>
          <w:szCs w:val="24"/>
          <w:rtl/>
        </w:rPr>
        <w:t>فسخ</w:t>
      </w:r>
      <w:r w:rsidRPr="000546AC">
        <w:rPr>
          <w:rFonts w:cs="B Nazanin"/>
          <w:sz w:val="24"/>
          <w:szCs w:val="24"/>
          <w:rtl/>
        </w:rPr>
        <w:t xml:space="preserve"> </w:t>
      </w:r>
      <w:r w:rsidRPr="000546AC">
        <w:rPr>
          <w:rFonts w:cs="B Nazanin" w:hint="eastAsia"/>
          <w:sz w:val="24"/>
          <w:szCs w:val="24"/>
          <w:rtl/>
        </w:rPr>
        <w:t>قرارداد</w:t>
      </w:r>
      <w:r w:rsidRPr="000546AC">
        <w:rPr>
          <w:rFonts w:cs="B Nazanin"/>
          <w:sz w:val="24"/>
          <w:szCs w:val="24"/>
          <w:rtl/>
        </w:rPr>
        <w:t xml:space="preserve"> </w:t>
      </w:r>
      <w:r w:rsidRPr="000546AC">
        <w:rPr>
          <w:rFonts w:cs="B Nazanin" w:hint="eastAsia"/>
          <w:sz w:val="24"/>
          <w:szCs w:val="24"/>
          <w:rtl/>
        </w:rPr>
        <w:t>را</w:t>
      </w:r>
      <w:r w:rsidRPr="000546AC">
        <w:rPr>
          <w:rFonts w:cs="B Nazanin"/>
          <w:sz w:val="24"/>
          <w:szCs w:val="24"/>
          <w:rtl/>
        </w:rPr>
        <w:t xml:space="preserve"> </w:t>
      </w:r>
      <w:r w:rsidRPr="000546AC">
        <w:rPr>
          <w:rFonts w:cs="B Nazanin" w:hint="eastAsia"/>
          <w:sz w:val="24"/>
          <w:szCs w:val="24"/>
          <w:rtl/>
        </w:rPr>
        <w:t>داشته</w:t>
      </w:r>
      <w:r w:rsidRPr="000546AC">
        <w:rPr>
          <w:rFonts w:cs="B Nazanin"/>
          <w:sz w:val="24"/>
          <w:szCs w:val="24"/>
          <w:rtl/>
        </w:rPr>
        <w:t xml:space="preserve"> </w:t>
      </w:r>
      <w:r w:rsidRPr="000546AC">
        <w:rPr>
          <w:rFonts w:cs="B Nazanin" w:hint="eastAsia"/>
          <w:sz w:val="24"/>
          <w:szCs w:val="24"/>
          <w:rtl/>
        </w:rPr>
        <w:t>باشد</w:t>
      </w:r>
      <w:r w:rsidRPr="000546AC">
        <w:rPr>
          <w:rFonts w:cs="B Nazanin"/>
          <w:sz w:val="24"/>
          <w:szCs w:val="24"/>
          <w:rtl/>
        </w:rPr>
        <w:t xml:space="preserve"> </w:t>
      </w:r>
      <w:r w:rsidRPr="000546AC">
        <w:rPr>
          <w:rFonts w:cs="B Nazanin" w:hint="eastAsia"/>
          <w:sz w:val="24"/>
          <w:szCs w:val="24"/>
          <w:rtl/>
        </w:rPr>
        <w:t>با</w:t>
      </w:r>
      <w:r w:rsidRPr="000546AC">
        <w:rPr>
          <w:rFonts w:cs="B Nazanin" w:hint="cs"/>
          <w:sz w:val="24"/>
          <w:szCs w:val="24"/>
          <w:rtl/>
        </w:rPr>
        <w:t>ی</w:t>
      </w:r>
      <w:r w:rsidRPr="000546AC">
        <w:rPr>
          <w:rFonts w:cs="B Nazanin" w:hint="eastAsia"/>
          <w:sz w:val="24"/>
          <w:szCs w:val="24"/>
          <w:rtl/>
        </w:rPr>
        <w:t>د</w:t>
      </w:r>
      <w:r w:rsidRPr="000546AC">
        <w:rPr>
          <w:rFonts w:cs="B Nazanin"/>
          <w:sz w:val="24"/>
          <w:szCs w:val="24"/>
          <w:rtl/>
        </w:rPr>
        <w:t xml:space="preserve"> </w:t>
      </w:r>
      <w:r w:rsidRPr="000546AC">
        <w:rPr>
          <w:rFonts w:cs="B Nazanin" w:hint="eastAsia"/>
          <w:sz w:val="24"/>
          <w:szCs w:val="24"/>
          <w:rtl/>
        </w:rPr>
        <w:t>تقاضا</w:t>
      </w:r>
      <w:r w:rsidRPr="000546AC">
        <w:rPr>
          <w:rFonts w:cs="B Nazanin" w:hint="cs"/>
          <w:sz w:val="24"/>
          <w:szCs w:val="24"/>
          <w:rtl/>
        </w:rPr>
        <w:t>ی</w:t>
      </w:r>
      <w:r w:rsidRPr="000546AC">
        <w:rPr>
          <w:rFonts w:cs="B Nazanin"/>
          <w:sz w:val="24"/>
          <w:szCs w:val="24"/>
          <w:rtl/>
        </w:rPr>
        <w:t xml:space="preserve"> </w:t>
      </w:r>
      <w:r w:rsidRPr="000546AC">
        <w:rPr>
          <w:rFonts w:cs="B Nazanin" w:hint="eastAsia"/>
          <w:sz w:val="24"/>
          <w:szCs w:val="24"/>
          <w:rtl/>
        </w:rPr>
        <w:t>خود</w:t>
      </w:r>
      <w:r w:rsidRPr="000546AC">
        <w:rPr>
          <w:rFonts w:cs="B Nazanin"/>
          <w:sz w:val="24"/>
          <w:szCs w:val="24"/>
          <w:rtl/>
        </w:rPr>
        <w:t xml:space="preserve"> </w:t>
      </w:r>
      <w:r w:rsidRPr="000546AC">
        <w:rPr>
          <w:rFonts w:cs="B Nazanin" w:hint="eastAsia"/>
          <w:sz w:val="24"/>
          <w:szCs w:val="24"/>
          <w:rtl/>
        </w:rPr>
        <w:t>را</w:t>
      </w:r>
      <w:r w:rsidRPr="000546AC">
        <w:rPr>
          <w:rFonts w:cs="B Nazanin"/>
          <w:sz w:val="24"/>
          <w:szCs w:val="24"/>
          <w:rtl/>
        </w:rPr>
        <w:t xml:space="preserve"> </w:t>
      </w:r>
      <w:r w:rsidRPr="000546AC">
        <w:rPr>
          <w:rFonts w:cs="B Nazanin" w:hint="eastAsia"/>
          <w:sz w:val="24"/>
          <w:szCs w:val="24"/>
          <w:rtl/>
        </w:rPr>
        <w:t>سه</w:t>
      </w:r>
      <w:r w:rsidRPr="000546AC">
        <w:rPr>
          <w:rFonts w:cs="B Nazanin"/>
          <w:sz w:val="24"/>
          <w:szCs w:val="24"/>
          <w:rtl/>
        </w:rPr>
        <w:t xml:space="preserve"> </w:t>
      </w:r>
      <w:r w:rsidRPr="000546AC">
        <w:rPr>
          <w:rFonts w:cs="B Nazanin" w:hint="eastAsia"/>
          <w:sz w:val="24"/>
          <w:szCs w:val="24"/>
          <w:rtl/>
        </w:rPr>
        <w:t>ماه</w:t>
      </w:r>
      <w:r w:rsidRPr="000546AC">
        <w:rPr>
          <w:rFonts w:cs="B Nazanin"/>
          <w:sz w:val="24"/>
          <w:szCs w:val="24"/>
          <w:rtl/>
        </w:rPr>
        <w:t xml:space="preserve"> </w:t>
      </w:r>
      <w:r w:rsidRPr="000546AC">
        <w:rPr>
          <w:rFonts w:cs="B Nazanin" w:hint="eastAsia"/>
          <w:sz w:val="24"/>
          <w:szCs w:val="24"/>
          <w:rtl/>
        </w:rPr>
        <w:t>قبل</w:t>
      </w:r>
      <w:r w:rsidRPr="000546AC">
        <w:rPr>
          <w:rFonts w:cs="B Nazanin"/>
          <w:sz w:val="24"/>
          <w:szCs w:val="24"/>
          <w:rtl/>
        </w:rPr>
        <w:t xml:space="preserve"> </w:t>
      </w:r>
      <w:r w:rsidRPr="000546AC">
        <w:rPr>
          <w:rFonts w:cs="B Nazanin" w:hint="eastAsia"/>
          <w:sz w:val="24"/>
          <w:szCs w:val="24"/>
          <w:rtl/>
        </w:rPr>
        <w:t>به</w:t>
      </w:r>
      <w:r w:rsidRPr="000546AC">
        <w:rPr>
          <w:rFonts w:cs="B Nazanin"/>
          <w:sz w:val="24"/>
          <w:szCs w:val="24"/>
          <w:rtl/>
        </w:rPr>
        <w:t xml:space="preserve"> </w:t>
      </w:r>
      <w:r w:rsidRPr="000546AC">
        <w:rPr>
          <w:rFonts w:cs="B Nazanin" w:hint="eastAsia"/>
          <w:sz w:val="24"/>
          <w:szCs w:val="24"/>
          <w:rtl/>
        </w:rPr>
        <w:t>صورت</w:t>
      </w:r>
      <w:r w:rsidRPr="000546AC">
        <w:rPr>
          <w:rFonts w:cs="B Nazanin"/>
          <w:sz w:val="24"/>
          <w:szCs w:val="24"/>
          <w:rtl/>
        </w:rPr>
        <w:t xml:space="preserve"> </w:t>
      </w:r>
      <w:r w:rsidRPr="000546AC">
        <w:rPr>
          <w:rFonts w:cs="B Nazanin" w:hint="eastAsia"/>
          <w:sz w:val="24"/>
          <w:szCs w:val="24"/>
          <w:rtl/>
        </w:rPr>
        <w:t>کتب</w:t>
      </w:r>
      <w:r w:rsidRPr="000546AC">
        <w:rPr>
          <w:rFonts w:cs="B Nazanin" w:hint="cs"/>
          <w:sz w:val="24"/>
          <w:szCs w:val="24"/>
          <w:rtl/>
        </w:rPr>
        <w:t>ی</w:t>
      </w:r>
      <w:r w:rsidRPr="000546AC">
        <w:rPr>
          <w:rFonts w:cs="B Nazanin"/>
          <w:sz w:val="24"/>
          <w:szCs w:val="24"/>
          <w:rtl/>
        </w:rPr>
        <w:t xml:space="preserve"> </w:t>
      </w:r>
      <w:r w:rsidRPr="000546AC">
        <w:rPr>
          <w:rFonts w:cs="B Nazanin" w:hint="eastAsia"/>
          <w:sz w:val="24"/>
          <w:szCs w:val="24"/>
          <w:rtl/>
        </w:rPr>
        <w:t>به</w:t>
      </w:r>
      <w:r w:rsidRPr="000546AC">
        <w:rPr>
          <w:rFonts w:cs="B Nazanin"/>
          <w:sz w:val="24"/>
          <w:szCs w:val="24"/>
          <w:rtl/>
        </w:rPr>
        <w:t xml:space="preserve"> </w:t>
      </w:r>
      <w:r w:rsidRPr="000546AC">
        <w:rPr>
          <w:rFonts w:cs="B Nazanin" w:hint="eastAsia"/>
          <w:sz w:val="24"/>
          <w:szCs w:val="24"/>
          <w:rtl/>
        </w:rPr>
        <w:t>کارفرما</w:t>
      </w:r>
      <w:r w:rsidRPr="000546AC">
        <w:rPr>
          <w:rFonts w:cs="B Nazanin"/>
          <w:sz w:val="24"/>
          <w:szCs w:val="24"/>
          <w:rtl/>
        </w:rPr>
        <w:t xml:space="preserve"> </w:t>
      </w:r>
      <w:r w:rsidRPr="000546AC">
        <w:rPr>
          <w:rFonts w:cs="B Nazanin" w:hint="eastAsia"/>
          <w:sz w:val="24"/>
          <w:szCs w:val="24"/>
          <w:rtl/>
        </w:rPr>
        <w:t>اعلام</w:t>
      </w:r>
      <w:r w:rsidRPr="000546AC">
        <w:rPr>
          <w:rFonts w:cs="B Nazanin"/>
          <w:sz w:val="24"/>
          <w:szCs w:val="24"/>
          <w:rtl/>
        </w:rPr>
        <w:t xml:space="preserve"> </w:t>
      </w:r>
      <w:r w:rsidRPr="000546AC">
        <w:rPr>
          <w:rFonts w:cs="B Nazanin" w:hint="eastAsia"/>
          <w:sz w:val="24"/>
          <w:szCs w:val="24"/>
          <w:rtl/>
        </w:rPr>
        <w:t>نما</w:t>
      </w:r>
      <w:r w:rsidRPr="000546AC">
        <w:rPr>
          <w:rFonts w:cs="B Nazanin" w:hint="cs"/>
          <w:sz w:val="24"/>
          <w:szCs w:val="24"/>
          <w:rtl/>
        </w:rPr>
        <w:t>ی</w:t>
      </w:r>
      <w:r w:rsidRPr="000546AC">
        <w:rPr>
          <w:rFonts w:cs="B Nazanin" w:hint="eastAsia"/>
          <w:sz w:val="24"/>
          <w:szCs w:val="24"/>
          <w:rtl/>
        </w:rPr>
        <w:t>د</w:t>
      </w:r>
      <w:r w:rsidRPr="000546AC">
        <w:rPr>
          <w:rFonts w:cs="B Nazanin"/>
          <w:sz w:val="24"/>
          <w:szCs w:val="24"/>
          <w:rtl/>
        </w:rPr>
        <w:t xml:space="preserve"> </w:t>
      </w:r>
      <w:r w:rsidRPr="000546AC">
        <w:rPr>
          <w:rFonts w:cs="B Nazanin" w:hint="eastAsia"/>
          <w:sz w:val="24"/>
          <w:szCs w:val="24"/>
          <w:rtl/>
        </w:rPr>
        <w:t>در</w:t>
      </w:r>
      <w:r w:rsidRPr="000546AC">
        <w:rPr>
          <w:rFonts w:cs="B Nazanin"/>
          <w:sz w:val="24"/>
          <w:szCs w:val="24"/>
          <w:rtl/>
        </w:rPr>
        <w:t xml:space="preserve"> </w:t>
      </w:r>
      <w:r w:rsidRPr="000546AC">
        <w:rPr>
          <w:rFonts w:cs="B Nazanin" w:hint="eastAsia"/>
          <w:sz w:val="24"/>
          <w:szCs w:val="24"/>
          <w:rtl/>
        </w:rPr>
        <w:t>هر</w:t>
      </w:r>
      <w:r w:rsidRPr="000546AC">
        <w:rPr>
          <w:rFonts w:cs="B Nazanin"/>
          <w:sz w:val="24"/>
          <w:szCs w:val="24"/>
          <w:rtl/>
        </w:rPr>
        <w:t xml:space="preserve"> </w:t>
      </w:r>
      <w:r w:rsidRPr="000546AC">
        <w:rPr>
          <w:rFonts w:cs="B Nazanin" w:hint="eastAsia"/>
          <w:sz w:val="24"/>
          <w:szCs w:val="24"/>
          <w:rtl/>
        </w:rPr>
        <w:t>صورت</w:t>
      </w:r>
      <w:r w:rsidRPr="000546AC">
        <w:rPr>
          <w:rFonts w:cs="B Nazanin"/>
          <w:sz w:val="24"/>
          <w:szCs w:val="24"/>
          <w:rtl/>
        </w:rPr>
        <w:t xml:space="preserve"> </w:t>
      </w:r>
      <w:r w:rsidRPr="000546AC">
        <w:rPr>
          <w:rFonts w:cs="B Nazanin" w:hint="eastAsia"/>
          <w:sz w:val="24"/>
          <w:szCs w:val="24"/>
          <w:rtl/>
        </w:rPr>
        <w:t>نظر</w:t>
      </w:r>
      <w:r w:rsidRPr="000546AC">
        <w:rPr>
          <w:rFonts w:cs="B Nazanin"/>
          <w:sz w:val="24"/>
          <w:szCs w:val="24"/>
          <w:rtl/>
        </w:rPr>
        <w:t xml:space="preserve"> </w:t>
      </w:r>
      <w:r w:rsidRPr="000546AC">
        <w:rPr>
          <w:rFonts w:cs="B Nazanin" w:hint="eastAsia"/>
          <w:sz w:val="24"/>
          <w:szCs w:val="24"/>
          <w:rtl/>
        </w:rPr>
        <w:t>کارفرما</w:t>
      </w:r>
      <w:r w:rsidRPr="000546AC">
        <w:rPr>
          <w:rFonts w:cs="B Nazanin"/>
          <w:sz w:val="24"/>
          <w:szCs w:val="24"/>
          <w:rtl/>
        </w:rPr>
        <w:t xml:space="preserve"> </w:t>
      </w:r>
      <w:r w:rsidRPr="000546AC">
        <w:rPr>
          <w:rFonts w:cs="B Nazanin" w:hint="eastAsia"/>
          <w:sz w:val="24"/>
          <w:szCs w:val="24"/>
          <w:rtl/>
        </w:rPr>
        <w:t>ملاک</w:t>
      </w:r>
      <w:r w:rsidRPr="000546AC">
        <w:rPr>
          <w:rFonts w:cs="B Nazanin"/>
          <w:sz w:val="24"/>
          <w:szCs w:val="24"/>
          <w:rtl/>
        </w:rPr>
        <w:t xml:space="preserve"> </w:t>
      </w:r>
      <w:r w:rsidRPr="000546AC">
        <w:rPr>
          <w:rFonts w:cs="B Nazanin" w:hint="eastAsia"/>
          <w:sz w:val="24"/>
          <w:szCs w:val="24"/>
          <w:rtl/>
        </w:rPr>
        <w:t>خواهد</w:t>
      </w:r>
      <w:r w:rsidRPr="000546AC">
        <w:rPr>
          <w:rFonts w:cs="B Nazanin"/>
          <w:sz w:val="24"/>
          <w:szCs w:val="24"/>
          <w:rtl/>
        </w:rPr>
        <w:t xml:space="preserve"> </w:t>
      </w:r>
      <w:r w:rsidRPr="000546AC">
        <w:rPr>
          <w:rFonts w:cs="B Nazanin" w:hint="eastAsia"/>
          <w:sz w:val="24"/>
          <w:szCs w:val="24"/>
          <w:rtl/>
        </w:rPr>
        <w:t>بود</w:t>
      </w:r>
      <w:r w:rsidRPr="000546AC">
        <w:rPr>
          <w:rFonts w:cs="B Nazanin"/>
          <w:sz w:val="24"/>
          <w:szCs w:val="24"/>
          <w:rtl/>
        </w:rPr>
        <w:t xml:space="preserve"> .</w:t>
      </w:r>
    </w:p>
    <w:p w:rsidR="0076676D" w:rsidRPr="00E43E9B" w:rsidRDefault="0076676D" w:rsidP="003D464B">
      <w:pPr>
        <w:pStyle w:val="NoSpacing"/>
        <w:bidi/>
        <w:jc w:val="both"/>
        <w:rPr>
          <w:rFonts w:cs="B Titr"/>
          <w:b/>
          <w:bCs/>
          <w:sz w:val="24"/>
          <w:szCs w:val="24"/>
          <w:rtl/>
        </w:rPr>
      </w:pPr>
      <w:r w:rsidRPr="00E43E9B">
        <w:rPr>
          <w:rFonts w:cs="B Titr" w:hint="cs"/>
          <w:b/>
          <w:bCs/>
          <w:sz w:val="24"/>
          <w:szCs w:val="24"/>
          <w:rtl/>
        </w:rPr>
        <w:t xml:space="preserve">ماده 10- </w:t>
      </w:r>
      <w:r w:rsidRPr="00E43E9B">
        <w:rPr>
          <w:rFonts w:cs="B Titr"/>
          <w:b/>
          <w:bCs/>
          <w:sz w:val="24"/>
          <w:szCs w:val="24"/>
          <w:rtl/>
        </w:rPr>
        <w:t>ضمانت نامه حسن انجام تعهدات</w:t>
      </w:r>
      <w:r w:rsidR="00D2542A" w:rsidRPr="00E43E9B">
        <w:rPr>
          <w:rFonts w:cs="B Titr" w:hint="cs"/>
          <w:b/>
          <w:bCs/>
          <w:sz w:val="24"/>
          <w:szCs w:val="24"/>
          <w:rtl/>
        </w:rPr>
        <w:t xml:space="preserve"> و حسن انجام کار</w:t>
      </w:r>
    </w:p>
    <w:p w:rsidR="0076676D" w:rsidRPr="00E43E9B" w:rsidRDefault="0076676D" w:rsidP="00E93FEA">
      <w:pPr>
        <w:pStyle w:val="ListParagraph"/>
        <w:numPr>
          <w:ilvl w:val="1"/>
          <w:numId w:val="9"/>
        </w:numPr>
        <w:tabs>
          <w:tab w:val="left" w:pos="261"/>
          <w:tab w:val="right" w:pos="500"/>
          <w:tab w:val="left" w:pos="1253"/>
        </w:tabs>
        <w:spacing w:after="0" w:line="240" w:lineRule="auto"/>
        <w:ind w:left="-164" w:firstLine="0"/>
        <w:jc w:val="both"/>
        <w:rPr>
          <w:rFonts w:cs="B Titr"/>
          <w:b/>
          <w:bCs/>
          <w:sz w:val="24"/>
          <w:szCs w:val="24"/>
        </w:rPr>
      </w:pPr>
      <w:r w:rsidRPr="00E43E9B">
        <w:rPr>
          <w:rFonts w:cs="B Nazanin" w:hint="cs"/>
          <w:b/>
          <w:bCs/>
          <w:sz w:val="24"/>
          <w:szCs w:val="24"/>
          <w:rtl/>
        </w:rPr>
        <w:t xml:space="preserve">: </w:t>
      </w:r>
      <w:r w:rsidRPr="00E43E9B">
        <w:rPr>
          <w:rFonts w:cs="B Nazanin" w:hint="cs"/>
          <w:sz w:val="24"/>
          <w:szCs w:val="24"/>
          <w:rtl/>
        </w:rPr>
        <w:t xml:space="preserve">بر اساس آئین نامه تضمین برای معاملات دولتی و آئین نامه مالی و معاملاتی دانشگاههای علوم پزشکی </w:t>
      </w:r>
      <w:r w:rsidR="00C12937" w:rsidRPr="00E43E9B">
        <w:rPr>
          <w:rFonts w:cs="B Nazanin" w:hint="cs"/>
          <w:sz w:val="24"/>
          <w:szCs w:val="24"/>
          <w:rtl/>
        </w:rPr>
        <w:t>پیمانکار</w:t>
      </w:r>
      <w:r w:rsidRPr="00E43E9B">
        <w:rPr>
          <w:rFonts w:cs="B Nazanin" w:hint="cs"/>
          <w:sz w:val="24"/>
          <w:szCs w:val="24"/>
          <w:rtl/>
        </w:rPr>
        <w:t xml:space="preserve"> </w:t>
      </w:r>
      <w:r w:rsidRPr="00E43E9B">
        <w:rPr>
          <w:rFonts w:ascii="Arial" w:hAnsi="Arial" w:cs="B Nazanin" w:hint="cs"/>
          <w:sz w:val="24"/>
          <w:szCs w:val="24"/>
          <w:rtl/>
        </w:rPr>
        <w:t xml:space="preserve">موظف است جهت تضمین انجام مفاد قرارداد (حسن انجام تعهدات)، ضمانت نامه معتبر بانکی تا (20) برابر سقف معاملات متوسط به میزان 10 درصد و مازاد بر (20) برابر سقف معاملات متوسط 5 درصد کل مبلغ قرارداد را به </w:t>
      </w:r>
      <w:r w:rsidR="00CE4CC1" w:rsidRPr="00E43E9B">
        <w:rPr>
          <w:rFonts w:ascii="Arial" w:hAnsi="Arial" w:cs="B Nazanin" w:hint="cs"/>
          <w:sz w:val="24"/>
          <w:szCs w:val="24"/>
          <w:rtl/>
        </w:rPr>
        <w:t>کارفرما</w:t>
      </w:r>
      <w:r w:rsidRPr="00E43E9B">
        <w:rPr>
          <w:rFonts w:ascii="Arial" w:hAnsi="Arial" w:cs="B Nazanin" w:hint="cs"/>
          <w:sz w:val="24"/>
          <w:szCs w:val="24"/>
          <w:rtl/>
        </w:rPr>
        <w:t xml:space="preserve"> تسلیم نموده و یکماه پس از پایان قرارداد، در صورت رضایت از نحوه عملکرد توسط مدیریت ....................................... و پس از تسویه حساب نهایی به </w:t>
      </w:r>
      <w:r w:rsidR="00F817E8" w:rsidRPr="00E43E9B">
        <w:rPr>
          <w:rFonts w:cs="B Nazanin" w:hint="cs"/>
          <w:sz w:val="24"/>
          <w:szCs w:val="24"/>
          <w:rtl/>
        </w:rPr>
        <w:t>پیمانکار</w:t>
      </w:r>
      <w:r w:rsidRPr="00E43E9B">
        <w:rPr>
          <w:rFonts w:cs="B Nazanin" w:hint="cs"/>
          <w:sz w:val="24"/>
          <w:szCs w:val="24"/>
          <w:rtl/>
        </w:rPr>
        <w:t xml:space="preserve"> </w:t>
      </w:r>
      <w:r w:rsidRPr="00E43E9B">
        <w:rPr>
          <w:rFonts w:ascii="Arial" w:hAnsi="Arial" w:cs="B Nazanin" w:hint="cs"/>
          <w:sz w:val="24"/>
          <w:szCs w:val="24"/>
          <w:rtl/>
        </w:rPr>
        <w:t>قابل استرداد است. تنفیذ این قرارداد منوط به ارائه ضمانت نامه بانکی خواهد بود</w:t>
      </w:r>
      <w:r w:rsidRPr="00E43E9B">
        <w:rPr>
          <w:rFonts w:cs="B Nazanin" w:hint="cs"/>
          <w:sz w:val="24"/>
          <w:szCs w:val="24"/>
          <w:rtl/>
        </w:rPr>
        <w:t xml:space="preserve">. بدیهی است چنانچه </w:t>
      </w:r>
      <w:r w:rsidR="001841B7" w:rsidRPr="00E43E9B">
        <w:rPr>
          <w:rFonts w:cs="B Nazanin" w:hint="cs"/>
          <w:sz w:val="24"/>
          <w:szCs w:val="24"/>
          <w:rtl/>
        </w:rPr>
        <w:t>پیمانکار</w:t>
      </w:r>
      <w:r w:rsidRPr="00E43E9B">
        <w:rPr>
          <w:rFonts w:cs="B Nazanin" w:hint="cs"/>
          <w:sz w:val="24"/>
          <w:szCs w:val="24"/>
          <w:rtl/>
        </w:rPr>
        <w:t xml:space="preserve"> به تعهدات قانونی و قراردادی خود به هر دلیلی عمل ننموده یا هر یک از مفاد قرارداد را بطور صحیح و کامل اجرا ننماید قرارداد </w:t>
      </w:r>
      <w:r w:rsidR="00FC44F7" w:rsidRPr="00E43E9B">
        <w:rPr>
          <w:rFonts w:cs="B Nazanin" w:hint="cs"/>
          <w:sz w:val="24"/>
          <w:szCs w:val="24"/>
          <w:rtl/>
        </w:rPr>
        <w:t xml:space="preserve">منفسخ </w:t>
      </w:r>
      <w:r w:rsidRPr="00E43E9B">
        <w:rPr>
          <w:rFonts w:cs="B Nazanin" w:hint="cs"/>
          <w:sz w:val="24"/>
          <w:szCs w:val="24"/>
          <w:rtl/>
        </w:rPr>
        <w:t xml:space="preserve">، تضمین های ماخوذه و تضمین انجام تعهدات به نفع </w:t>
      </w:r>
      <w:r w:rsidR="00EC476A" w:rsidRPr="00E43E9B">
        <w:rPr>
          <w:rFonts w:cs="B Nazanin" w:hint="cs"/>
          <w:sz w:val="24"/>
          <w:szCs w:val="24"/>
          <w:rtl/>
        </w:rPr>
        <w:t>کارفرما</w:t>
      </w:r>
      <w:r w:rsidRPr="00E43E9B">
        <w:rPr>
          <w:rFonts w:cs="B Nazanin" w:hint="cs"/>
          <w:sz w:val="24"/>
          <w:szCs w:val="24"/>
          <w:rtl/>
        </w:rPr>
        <w:t xml:space="preserve"> ضبط گردیده و وصول خواهد شد.</w:t>
      </w:r>
      <w:r w:rsidRPr="00E43E9B">
        <w:rPr>
          <w:rFonts w:cs="B Nazanin" w:hint="cs"/>
          <w:b/>
          <w:bCs/>
          <w:sz w:val="24"/>
          <w:szCs w:val="24"/>
          <w:rtl/>
        </w:rPr>
        <w:t xml:space="preserve"> </w:t>
      </w:r>
    </w:p>
    <w:p w:rsidR="00D2542A" w:rsidRPr="00E43E9B" w:rsidRDefault="00D2542A" w:rsidP="00357798">
      <w:pPr>
        <w:ind w:left="-164"/>
        <w:jc w:val="highKashida"/>
        <w:rPr>
          <w:rFonts w:cs="B Titr"/>
          <w:b/>
          <w:bCs/>
          <w:sz w:val="24"/>
          <w:szCs w:val="24"/>
          <w:rtl/>
        </w:rPr>
      </w:pPr>
      <w:r w:rsidRPr="00E43E9B">
        <w:rPr>
          <w:rFonts w:ascii="Arial" w:hAnsi="Arial" w:cs="B Nazanin" w:hint="cs"/>
          <w:b/>
          <w:bCs/>
          <w:sz w:val="24"/>
          <w:szCs w:val="24"/>
          <w:rtl/>
        </w:rPr>
        <w:t xml:space="preserve">10-1-1: </w:t>
      </w:r>
      <w:r w:rsidRPr="00E43E9B">
        <w:rPr>
          <w:rFonts w:ascii="Arial" w:hAnsi="Arial" w:cs="B Nazanin" w:hint="cs"/>
          <w:sz w:val="24"/>
          <w:szCs w:val="24"/>
          <w:rtl/>
        </w:rPr>
        <w:t xml:space="preserve">یک فقره ضمانت نامه بانکی به شماره ............... مورخ ...................... به مبلغ .................. ریال </w:t>
      </w:r>
      <w:r w:rsidRPr="00E43E9B">
        <w:rPr>
          <w:rFonts w:cs="B Nazanin" w:hint="cs"/>
          <w:sz w:val="24"/>
          <w:szCs w:val="24"/>
          <w:rtl/>
        </w:rPr>
        <w:t xml:space="preserve">به حروف (...............) ریال با تاریخ سررسید ................. بانک ................ شعبه ................. کد شعبه ............... </w:t>
      </w:r>
      <w:r w:rsidRPr="00E43E9B">
        <w:rPr>
          <w:rFonts w:ascii="Arial" w:hAnsi="Arial" w:cs="B Nazanin" w:hint="cs"/>
          <w:sz w:val="24"/>
          <w:szCs w:val="24"/>
          <w:rtl/>
        </w:rPr>
        <w:t xml:space="preserve">تسلیم </w:t>
      </w:r>
      <w:r w:rsidR="00F510DB" w:rsidRPr="00E43E9B">
        <w:rPr>
          <w:rFonts w:cs="B Nazanin" w:hint="cs"/>
          <w:sz w:val="24"/>
          <w:szCs w:val="24"/>
          <w:rtl/>
        </w:rPr>
        <w:t>کارفرما</w:t>
      </w:r>
      <w:r w:rsidRPr="00E43E9B">
        <w:rPr>
          <w:rFonts w:cs="B Nazanin" w:hint="cs"/>
          <w:sz w:val="24"/>
          <w:szCs w:val="24"/>
          <w:rtl/>
        </w:rPr>
        <w:t xml:space="preserve"> </w:t>
      </w:r>
      <w:r w:rsidRPr="00E43E9B">
        <w:rPr>
          <w:rFonts w:ascii="Arial" w:hAnsi="Arial" w:cs="B Nazanin" w:hint="cs"/>
          <w:sz w:val="24"/>
          <w:szCs w:val="24"/>
          <w:rtl/>
        </w:rPr>
        <w:t xml:space="preserve">گردید که در  پایان قرارداد در صورت رعایت کامل مفاد قرارداد و تسویه حساب کامل و تایید </w:t>
      </w:r>
      <w:r w:rsidR="002E7C29" w:rsidRPr="00E43E9B">
        <w:rPr>
          <w:rFonts w:cs="B Nazanin" w:hint="cs"/>
          <w:sz w:val="24"/>
          <w:szCs w:val="24"/>
          <w:rtl/>
        </w:rPr>
        <w:t>کارفرما</w:t>
      </w:r>
      <w:r w:rsidRPr="00E43E9B">
        <w:rPr>
          <w:rFonts w:cs="B Nazanin" w:hint="cs"/>
          <w:sz w:val="24"/>
          <w:szCs w:val="24"/>
          <w:rtl/>
        </w:rPr>
        <w:t xml:space="preserve"> </w:t>
      </w:r>
      <w:r w:rsidRPr="00E43E9B">
        <w:rPr>
          <w:rFonts w:ascii="Arial" w:hAnsi="Arial" w:cs="B Nazanin" w:hint="cs"/>
          <w:sz w:val="24"/>
          <w:szCs w:val="24"/>
          <w:rtl/>
        </w:rPr>
        <w:t>قابل استرداد است.</w:t>
      </w:r>
      <w:r w:rsidRPr="00E43E9B">
        <w:rPr>
          <w:rFonts w:cs="B Nazanin" w:hint="cs"/>
          <w:sz w:val="24"/>
          <w:szCs w:val="24"/>
          <w:rtl/>
        </w:rPr>
        <w:t xml:space="preserve"> تنفیذ این قرارداد منوط به سپردن تضمین فوق می باشد.</w:t>
      </w:r>
    </w:p>
    <w:p w:rsidR="0076676D" w:rsidRPr="00E43E9B" w:rsidRDefault="0076676D" w:rsidP="00E93FEA">
      <w:pPr>
        <w:pStyle w:val="ListParagraph"/>
        <w:numPr>
          <w:ilvl w:val="1"/>
          <w:numId w:val="9"/>
        </w:numPr>
        <w:tabs>
          <w:tab w:val="left" w:pos="261"/>
          <w:tab w:val="right" w:pos="410"/>
        </w:tabs>
        <w:spacing w:after="0" w:line="240" w:lineRule="auto"/>
        <w:ind w:left="-164" w:firstLine="0"/>
        <w:jc w:val="highKashida"/>
        <w:rPr>
          <w:rFonts w:cs="B Titr"/>
          <w:b/>
          <w:bCs/>
          <w:sz w:val="24"/>
          <w:szCs w:val="24"/>
        </w:rPr>
      </w:pPr>
      <w:r w:rsidRPr="00E43E9B">
        <w:rPr>
          <w:rFonts w:cs="B Nazanin" w:hint="cs"/>
          <w:sz w:val="24"/>
          <w:szCs w:val="24"/>
          <w:rtl/>
        </w:rPr>
        <w:t>علاوه بر تضمین انجام تعهدات، بابت تضمین حسن انجام کار معادل</w:t>
      </w:r>
      <w:r w:rsidRPr="00E43E9B">
        <w:rPr>
          <w:rFonts w:cs="B Nazanin" w:hint="cs"/>
          <w:b/>
          <w:bCs/>
          <w:sz w:val="24"/>
          <w:szCs w:val="24"/>
          <w:rtl/>
        </w:rPr>
        <w:t xml:space="preserve">10% </w:t>
      </w:r>
      <w:r w:rsidRPr="00E43E9B">
        <w:rPr>
          <w:rFonts w:cs="B Nazanin" w:hint="cs"/>
          <w:sz w:val="24"/>
          <w:szCs w:val="24"/>
          <w:rtl/>
        </w:rPr>
        <w:t xml:space="preserve">از هر پرداخت به </w:t>
      </w:r>
      <w:r w:rsidR="001841B7" w:rsidRPr="00E43E9B">
        <w:rPr>
          <w:rFonts w:cs="B Nazanin" w:hint="cs"/>
          <w:b/>
          <w:bCs/>
          <w:sz w:val="24"/>
          <w:szCs w:val="24"/>
          <w:rtl/>
        </w:rPr>
        <w:t>پیمانکار</w:t>
      </w:r>
      <w:r w:rsidRPr="00E43E9B">
        <w:rPr>
          <w:rFonts w:cs="B Nazanin" w:hint="cs"/>
          <w:b/>
          <w:bCs/>
          <w:sz w:val="24"/>
          <w:szCs w:val="24"/>
          <w:rtl/>
        </w:rPr>
        <w:t xml:space="preserve"> </w:t>
      </w:r>
      <w:r w:rsidRPr="00E43E9B">
        <w:rPr>
          <w:rFonts w:cs="B Nazanin" w:hint="cs"/>
          <w:sz w:val="24"/>
          <w:szCs w:val="24"/>
          <w:rtl/>
        </w:rPr>
        <w:t>کسر و در حساب سپرده</w:t>
      </w:r>
      <w:r w:rsidRPr="00E43E9B">
        <w:rPr>
          <w:rFonts w:cs="B Nazanin"/>
          <w:sz w:val="24"/>
          <w:szCs w:val="24"/>
          <w:rtl/>
        </w:rPr>
        <w:softHyphen/>
      </w:r>
      <w:r w:rsidRPr="00E43E9B">
        <w:rPr>
          <w:rFonts w:cs="B Nazanin" w:hint="cs"/>
          <w:sz w:val="24"/>
          <w:szCs w:val="24"/>
          <w:rtl/>
        </w:rPr>
        <w:t>ی دانشگاه نگهداری می شود که در پایان قرارداد و ارائه</w:t>
      </w:r>
      <w:r w:rsidRPr="00E43E9B">
        <w:rPr>
          <w:rFonts w:cs="B Nazanin"/>
          <w:sz w:val="24"/>
          <w:szCs w:val="24"/>
          <w:rtl/>
        </w:rPr>
        <w:softHyphen/>
      </w:r>
      <w:r w:rsidRPr="00E43E9B">
        <w:rPr>
          <w:rFonts w:cs="B Nazanin" w:hint="cs"/>
          <w:sz w:val="24"/>
          <w:szCs w:val="24"/>
          <w:rtl/>
        </w:rPr>
        <w:t xml:space="preserve">ی مفاصا </w:t>
      </w:r>
      <w:r w:rsidRPr="00E43E9B">
        <w:rPr>
          <w:rFonts w:cs="B Nazanin" w:hint="cs"/>
          <w:sz w:val="24"/>
          <w:szCs w:val="24"/>
          <w:rtl/>
        </w:rPr>
        <w:lastRenderedPageBreak/>
        <w:t xml:space="preserve">حساب های مربوطه و تسویه کامل، با تأیید ناظرین و </w:t>
      </w:r>
      <w:r w:rsidR="003573E5" w:rsidRPr="00E43E9B">
        <w:rPr>
          <w:rFonts w:cs="B Nazanin" w:hint="cs"/>
          <w:b/>
          <w:bCs/>
          <w:sz w:val="24"/>
          <w:szCs w:val="24"/>
          <w:rtl/>
        </w:rPr>
        <w:t>کارفرما</w:t>
      </w:r>
      <w:r w:rsidRPr="00E43E9B">
        <w:rPr>
          <w:rFonts w:cs="B Titr" w:hint="cs"/>
          <w:b/>
          <w:bCs/>
          <w:sz w:val="24"/>
          <w:szCs w:val="24"/>
          <w:rtl/>
        </w:rPr>
        <w:t xml:space="preserve"> </w:t>
      </w:r>
      <w:r w:rsidRPr="00E43E9B">
        <w:rPr>
          <w:rFonts w:cs="B Nazanin" w:hint="cs"/>
          <w:sz w:val="24"/>
          <w:szCs w:val="24"/>
          <w:rtl/>
        </w:rPr>
        <w:t xml:space="preserve">قابل استرداد می باشد، </w:t>
      </w:r>
      <w:r w:rsidR="00E46CB3" w:rsidRPr="00E43E9B">
        <w:rPr>
          <w:rFonts w:cs="B Nazanin" w:hint="cs"/>
          <w:b/>
          <w:bCs/>
          <w:sz w:val="24"/>
          <w:szCs w:val="24"/>
          <w:rtl/>
        </w:rPr>
        <w:t>پیمانکار</w:t>
      </w:r>
      <w:r w:rsidRPr="00E43E9B">
        <w:rPr>
          <w:rFonts w:cs="B Nazanin" w:hint="cs"/>
          <w:b/>
          <w:bCs/>
          <w:sz w:val="24"/>
          <w:szCs w:val="24"/>
          <w:rtl/>
        </w:rPr>
        <w:t xml:space="preserve"> </w:t>
      </w:r>
      <w:r w:rsidRPr="00E43E9B">
        <w:rPr>
          <w:rFonts w:cs="B Nazanin" w:hint="cs"/>
          <w:sz w:val="24"/>
          <w:szCs w:val="24"/>
          <w:rtl/>
        </w:rPr>
        <w:t>در این خصوص حق هر گونه اعتراض را از خود سلب و ساقط نمود.</w:t>
      </w:r>
    </w:p>
    <w:p w:rsidR="00D17E53" w:rsidRPr="00E43E9B" w:rsidRDefault="00D17E53" w:rsidP="00192F52">
      <w:pPr>
        <w:spacing w:line="216" w:lineRule="auto"/>
        <w:ind w:right="180"/>
        <w:jc w:val="lowKashida"/>
        <w:rPr>
          <w:rFonts w:ascii="Arial" w:hAnsi="Arial" w:cs="B Titr"/>
          <w:sz w:val="24"/>
          <w:szCs w:val="24"/>
          <w:rtl/>
        </w:rPr>
      </w:pPr>
      <w:r w:rsidRPr="00E43E9B">
        <w:rPr>
          <w:rFonts w:ascii="Arial" w:hAnsi="Arial" w:cs="B Titr"/>
          <w:sz w:val="24"/>
          <w:szCs w:val="24"/>
          <w:rtl/>
        </w:rPr>
        <w:t xml:space="preserve">ماده </w:t>
      </w:r>
      <w:r w:rsidR="00192F52" w:rsidRPr="00E43E9B">
        <w:rPr>
          <w:rFonts w:ascii="Arial" w:hAnsi="Arial" w:cs="B Titr" w:hint="cs"/>
          <w:sz w:val="24"/>
          <w:szCs w:val="24"/>
          <w:rtl/>
        </w:rPr>
        <w:t>11</w:t>
      </w:r>
      <w:r w:rsidRPr="00E43E9B">
        <w:rPr>
          <w:rFonts w:ascii="Arial" w:hAnsi="Arial" w:cs="B Titr"/>
          <w:sz w:val="24"/>
          <w:szCs w:val="24"/>
          <w:rtl/>
        </w:rPr>
        <w:t xml:space="preserve"> : فسخ قرارداد </w:t>
      </w:r>
    </w:p>
    <w:p w:rsidR="00D17E53" w:rsidRPr="00E43E9B" w:rsidRDefault="00D17E53" w:rsidP="002C466F">
      <w:pPr>
        <w:pStyle w:val="ListParagraph"/>
        <w:numPr>
          <w:ilvl w:val="0"/>
          <w:numId w:val="10"/>
        </w:numPr>
        <w:spacing w:line="216" w:lineRule="auto"/>
        <w:ind w:left="119" w:right="180" w:hanging="567"/>
        <w:jc w:val="lowKashida"/>
        <w:rPr>
          <w:rFonts w:ascii="Arial" w:hAnsi="Arial" w:cs="B Nazanin"/>
          <w:sz w:val="24"/>
          <w:szCs w:val="24"/>
        </w:rPr>
      </w:pPr>
      <w:r w:rsidRPr="00E43E9B">
        <w:rPr>
          <w:rFonts w:ascii="Arial" w:hAnsi="Arial" w:cs="B Nazanin"/>
          <w:sz w:val="24"/>
          <w:szCs w:val="24"/>
          <w:rtl/>
        </w:rPr>
        <w:t>هریک از طرفین به تعهدات خود مندرج دراین قرارداد عمل ننمایند طرف مقابل مراتب را حداکثر یک ماه قبل اعلام نموده و درصورت عملی نشدن  تعهدات طرف دیگر مجاز خواهد بود قرارداد را فسخ نماید. ودرصورت مقصربودن هريك ازطرفين پرداخت خسارت وارده به طرف ديگر پس ازفسخ قرارداد مجازميباشد.</w:t>
      </w:r>
    </w:p>
    <w:p w:rsidR="00636FB7" w:rsidRPr="00AD17DC" w:rsidRDefault="00636FB7" w:rsidP="002C466F">
      <w:pPr>
        <w:pStyle w:val="ListParagraph"/>
        <w:numPr>
          <w:ilvl w:val="0"/>
          <w:numId w:val="10"/>
        </w:numPr>
        <w:spacing w:line="216" w:lineRule="auto"/>
        <w:ind w:left="119" w:right="180" w:hanging="567"/>
        <w:jc w:val="lowKashida"/>
        <w:rPr>
          <w:rFonts w:ascii="Arial" w:hAnsi="Arial" w:cs="B Nazanin"/>
          <w:sz w:val="24"/>
          <w:szCs w:val="24"/>
        </w:rPr>
      </w:pPr>
      <w:r w:rsidRPr="00E43E9B">
        <w:rPr>
          <w:rFonts w:cs="B Nazanin" w:hint="cs"/>
          <w:sz w:val="24"/>
          <w:szCs w:val="24"/>
          <w:rtl/>
        </w:rPr>
        <w:t xml:space="preserve">در صورت احراز عدم صلاحیت فنی، مدیریتی، اخلاقی، کاری و شئون اسلامی </w:t>
      </w:r>
      <w:r w:rsidR="000F0A80" w:rsidRPr="00E43E9B">
        <w:rPr>
          <w:rFonts w:cs="B Nazanin" w:hint="cs"/>
          <w:sz w:val="24"/>
          <w:szCs w:val="24"/>
          <w:rtl/>
        </w:rPr>
        <w:t>پیمانکار</w:t>
      </w:r>
      <w:r w:rsidRPr="00E43E9B">
        <w:rPr>
          <w:rFonts w:cs="B Nazanin" w:hint="cs"/>
          <w:sz w:val="24"/>
          <w:szCs w:val="24"/>
          <w:rtl/>
        </w:rPr>
        <w:t xml:space="preserve">، </w:t>
      </w:r>
      <w:r w:rsidR="00FC44F7" w:rsidRPr="00E43E9B">
        <w:rPr>
          <w:rFonts w:cs="B Nazanin" w:hint="cs"/>
          <w:sz w:val="24"/>
          <w:szCs w:val="24"/>
          <w:rtl/>
        </w:rPr>
        <w:t xml:space="preserve">کارفرما قرارداد را  منفسخ </w:t>
      </w:r>
      <w:r w:rsidRPr="00E43E9B">
        <w:rPr>
          <w:rFonts w:cs="B Nazanin" w:hint="cs"/>
          <w:sz w:val="24"/>
          <w:szCs w:val="24"/>
          <w:rtl/>
        </w:rPr>
        <w:t xml:space="preserve"> و به کار </w:t>
      </w:r>
      <w:r w:rsidR="008239CA" w:rsidRPr="00E43E9B">
        <w:rPr>
          <w:rFonts w:cs="B Nazanin" w:hint="cs"/>
          <w:sz w:val="24"/>
          <w:szCs w:val="24"/>
          <w:rtl/>
        </w:rPr>
        <w:t>پیمانکار</w:t>
      </w:r>
      <w:r w:rsidRPr="00E43E9B">
        <w:rPr>
          <w:rFonts w:cs="B Nazanin" w:hint="cs"/>
          <w:sz w:val="24"/>
          <w:szCs w:val="24"/>
          <w:rtl/>
        </w:rPr>
        <w:t xml:space="preserve"> خاتمه دهد و در صورت بروز خسارت، </w:t>
      </w:r>
      <w:r w:rsidR="00FE63C4" w:rsidRPr="00E43E9B">
        <w:rPr>
          <w:rFonts w:cs="B Nazanin" w:hint="cs"/>
          <w:sz w:val="24"/>
          <w:szCs w:val="24"/>
          <w:rtl/>
        </w:rPr>
        <w:t>کارفرما</w:t>
      </w:r>
      <w:r w:rsidRPr="00E43E9B">
        <w:rPr>
          <w:rFonts w:cs="B Nazanin" w:hint="cs"/>
          <w:sz w:val="24"/>
          <w:szCs w:val="24"/>
          <w:rtl/>
        </w:rPr>
        <w:t xml:space="preserve"> می</w:t>
      </w:r>
      <w:r w:rsidRPr="00E43E9B">
        <w:rPr>
          <w:rFonts w:cs="B Nazanin"/>
          <w:sz w:val="24"/>
          <w:szCs w:val="24"/>
          <w:rtl/>
        </w:rPr>
        <w:softHyphen/>
      </w:r>
      <w:r w:rsidRPr="00E43E9B">
        <w:rPr>
          <w:rFonts w:cs="B Nazanin" w:hint="cs"/>
          <w:sz w:val="24"/>
          <w:szCs w:val="24"/>
          <w:rtl/>
        </w:rPr>
        <w:t xml:space="preserve">تواند ضمن ضبط سپرده ها و مطالبات </w:t>
      </w:r>
      <w:r w:rsidR="00CE221E" w:rsidRPr="00E43E9B">
        <w:rPr>
          <w:rFonts w:cs="B Nazanin" w:hint="cs"/>
          <w:sz w:val="24"/>
          <w:szCs w:val="24"/>
          <w:rtl/>
        </w:rPr>
        <w:t>پیمانکار</w:t>
      </w:r>
      <w:r w:rsidRPr="00E43E9B">
        <w:rPr>
          <w:rFonts w:cs="B Nazanin" w:hint="cs"/>
          <w:sz w:val="24"/>
          <w:szCs w:val="24"/>
          <w:rtl/>
        </w:rPr>
        <w:t xml:space="preserve"> خسارت وارده را از وی مطالبه نماید</w:t>
      </w:r>
    </w:p>
    <w:p w:rsidR="00AD17DC" w:rsidRPr="00AD17DC" w:rsidRDefault="00AD17DC" w:rsidP="00AD17DC">
      <w:pPr>
        <w:pStyle w:val="ListParagraph"/>
        <w:numPr>
          <w:ilvl w:val="0"/>
          <w:numId w:val="10"/>
        </w:numPr>
        <w:spacing w:line="216" w:lineRule="auto"/>
        <w:ind w:left="119" w:right="180" w:hanging="567"/>
        <w:jc w:val="both"/>
        <w:rPr>
          <w:rFonts w:ascii="Arial" w:hAnsi="Arial" w:cs="B Nazanin"/>
          <w:sz w:val="24"/>
          <w:szCs w:val="24"/>
          <w:rtl/>
        </w:rPr>
      </w:pPr>
      <w:r w:rsidRPr="00AD17DC">
        <w:rPr>
          <w:rFonts w:cs="B Nazanin" w:hint="eastAsia"/>
          <w:sz w:val="24"/>
          <w:szCs w:val="24"/>
          <w:rtl/>
        </w:rPr>
        <w:t>عدم</w:t>
      </w:r>
      <w:r w:rsidRPr="00AD17DC">
        <w:rPr>
          <w:rFonts w:cs="B Nazanin"/>
          <w:sz w:val="24"/>
          <w:szCs w:val="24"/>
          <w:rtl/>
        </w:rPr>
        <w:t xml:space="preserve"> </w:t>
      </w:r>
      <w:r w:rsidRPr="00AD17DC">
        <w:rPr>
          <w:rFonts w:cs="B Nazanin" w:hint="eastAsia"/>
          <w:sz w:val="24"/>
          <w:szCs w:val="24"/>
          <w:rtl/>
        </w:rPr>
        <w:t>اجراي</w:t>
      </w:r>
      <w:r w:rsidRPr="00AD17DC">
        <w:rPr>
          <w:rFonts w:cs="B Nazanin"/>
          <w:sz w:val="24"/>
          <w:szCs w:val="24"/>
          <w:rtl/>
        </w:rPr>
        <w:t xml:space="preserve"> </w:t>
      </w:r>
      <w:r w:rsidRPr="00AD17DC">
        <w:rPr>
          <w:rFonts w:cs="B Nazanin" w:hint="eastAsia"/>
          <w:sz w:val="24"/>
          <w:szCs w:val="24"/>
          <w:rtl/>
        </w:rPr>
        <w:t>صحيح</w:t>
      </w:r>
      <w:r w:rsidRPr="00AD17DC">
        <w:rPr>
          <w:rFonts w:cs="B Nazanin"/>
          <w:sz w:val="24"/>
          <w:szCs w:val="24"/>
          <w:rtl/>
        </w:rPr>
        <w:t xml:space="preserve"> </w:t>
      </w:r>
      <w:r w:rsidRPr="00AD17DC">
        <w:rPr>
          <w:rFonts w:cs="B Nazanin" w:hint="eastAsia"/>
          <w:sz w:val="24"/>
          <w:szCs w:val="24"/>
          <w:rtl/>
        </w:rPr>
        <w:t>و</w:t>
      </w:r>
      <w:r w:rsidRPr="00AD17DC">
        <w:rPr>
          <w:rFonts w:cs="B Nazanin"/>
          <w:sz w:val="24"/>
          <w:szCs w:val="24"/>
          <w:rtl/>
        </w:rPr>
        <w:t xml:space="preserve"> </w:t>
      </w:r>
      <w:r w:rsidRPr="00AD17DC">
        <w:rPr>
          <w:rFonts w:cs="B Nazanin" w:hint="eastAsia"/>
          <w:sz w:val="24"/>
          <w:szCs w:val="24"/>
          <w:rtl/>
        </w:rPr>
        <w:t>كامل</w:t>
      </w:r>
      <w:r w:rsidRPr="00AD17DC">
        <w:rPr>
          <w:rFonts w:cs="B Nazanin"/>
          <w:sz w:val="24"/>
          <w:szCs w:val="24"/>
          <w:rtl/>
        </w:rPr>
        <w:t xml:space="preserve"> </w:t>
      </w:r>
      <w:r w:rsidRPr="00AD17DC">
        <w:rPr>
          <w:rFonts w:cs="B Nazanin" w:hint="eastAsia"/>
          <w:sz w:val="24"/>
          <w:szCs w:val="24"/>
          <w:rtl/>
        </w:rPr>
        <w:t>هر</w:t>
      </w:r>
      <w:r w:rsidRPr="00AD17DC">
        <w:rPr>
          <w:rFonts w:cs="B Nazanin"/>
          <w:sz w:val="24"/>
          <w:szCs w:val="24"/>
          <w:rtl/>
        </w:rPr>
        <w:t xml:space="preserve"> </w:t>
      </w:r>
      <w:r w:rsidRPr="00AD17DC">
        <w:rPr>
          <w:rFonts w:cs="B Nazanin" w:hint="eastAsia"/>
          <w:sz w:val="24"/>
          <w:szCs w:val="24"/>
          <w:rtl/>
        </w:rPr>
        <w:t>يك</w:t>
      </w:r>
      <w:r w:rsidRPr="00AD17DC">
        <w:rPr>
          <w:rFonts w:cs="B Nazanin"/>
          <w:sz w:val="24"/>
          <w:szCs w:val="24"/>
          <w:rtl/>
        </w:rPr>
        <w:t xml:space="preserve"> </w:t>
      </w:r>
      <w:r w:rsidRPr="00AD17DC">
        <w:rPr>
          <w:rFonts w:cs="B Nazanin" w:hint="eastAsia"/>
          <w:sz w:val="24"/>
          <w:szCs w:val="24"/>
          <w:rtl/>
        </w:rPr>
        <w:t>از</w:t>
      </w:r>
      <w:r w:rsidRPr="00AD17DC">
        <w:rPr>
          <w:rFonts w:cs="B Nazanin"/>
          <w:sz w:val="24"/>
          <w:szCs w:val="24"/>
          <w:rtl/>
        </w:rPr>
        <w:t xml:space="preserve"> </w:t>
      </w:r>
      <w:r w:rsidRPr="00AD17DC">
        <w:rPr>
          <w:rFonts w:cs="B Nazanin" w:hint="eastAsia"/>
          <w:sz w:val="24"/>
          <w:szCs w:val="24"/>
          <w:rtl/>
        </w:rPr>
        <w:t>مفاد</w:t>
      </w:r>
      <w:r w:rsidRPr="00AD17DC">
        <w:rPr>
          <w:rFonts w:cs="B Nazanin"/>
          <w:sz w:val="24"/>
          <w:szCs w:val="24"/>
          <w:rtl/>
        </w:rPr>
        <w:t xml:space="preserve"> </w:t>
      </w:r>
      <w:r w:rsidRPr="00AD17DC">
        <w:rPr>
          <w:rFonts w:cs="B Nazanin" w:hint="eastAsia"/>
          <w:sz w:val="24"/>
          <w:szCs w:val="24"/>
          <w:rtl/>
        </w:rPr>
        <w:t>قرارداد</w:t>
      </w:r>
      <w:r w:rsidRPr="00AD17DC">
        <w:rPr>
          <w:rFonts w:cs="B Nazanin"/>
          <w:sz w:val="24"/>
          <w:szCs w:val="24"/>
          <w:rtl/>
        </w:rPr>
        <w:t xml:space="preserve"> </w:t>
      </w:r>
      <w:r w:rsidRPr="00AD17DC">
        <w:rPr>
          <w:rFonts w:cs="B Nazanin" w:hint="eastAsia"/>
          <w:sz w:val="24"/>
          <w:szCs w:val="24"/>
          <w:rtl/>
        </w:rPr>
        <w:t>يا</w:t>
      </w:r>
      <w:r w:rsidRPr="00AD17DC">
        <w:rPr>
          <w:rFonts w:cs="B Nazanin"/>
          <w:sz w:val="24"/>
          <w:szCs w:val="24"/>
          <w:rtl/>
        </w:rPr>
        <w:t xml:space="preserve"> </w:t>
      </w:r>
      <w:r w:rsidRPr="00AD17DC">
        <w:rPr>
          <w:rFonts w:cs="B Nazanin" w:hint="eastAsia"/>
          <w:sz w:val="24"/>
          <w:szCs w:val="24"/>
          <w:rtl/>
        </w:rPr>
        <w:t>پائين</w:t>
      </w:r>
      <w:r w:rsidRPr="00AD17DC">
        <w:rPr>
          <w:rFonts w:cs="B Nazanin"/>
          <w:sz w:val="24"/>
          <w:szCs w:val="24"/>
          <w:rtl/>
        </w:rPr>
        <w:t xml:space="preserve"> </w:t>
      </w:r>
      <w:r w:rsidRPr="00AD17DC">
        <w:rPr>
          <w:rFonts w:cs="B Nazanin" w:hint="eastAsia"/>
          <w:sz w:val="24"/>
          <w:szCs w:val="24"/>
          <w:rtl/>
        </w:rPr>
        <w:t>بودن</w:t>
      </w:r>
      <w:r w:rsidRPr="00AD17DC">
        <w:rPr>
          <w:rFonts w:cs="B Nazanin"/>
          <w:sz w:val="24"/>
          <w:szCs w:val="24"/>
          <w:rtl/>
        </w:rPr>
        <w:t xml:space="preserve"> </w:t>
      </w:r>
      <w:r w:rsidRPr="00AD17DC">
        <w:rPr>
          <w:rFonts w:cs="B Nazanin" w:hint="eastAsia"/>
          <w:sz w:val="24"/>
          <w:szCs w:val="24"/>
          <w:rtl/>
        </w:rPr>
        <w:t>كيفيت</w:t>
      </w:r>
      <w:r w:rsidRPr="00AD17DC">
        <w:rPr>
          <w:rFonts w:cs="B Nazanin"/>
          <w:sz w:val="24"/>
          <w:szCs w:val="24"/>
          <w:rtl/>
        </w:rPr>
        <w:t xml:space="preserve"> </w:t>
      </w:r>
      <w:r w:rsidRPr="00AD17DC">
        <w:rPr>
          <w:rFonts w:cs="B Nazanin" w:hint="eastAsia"/>
          <w:sz w:val="24"/>
          <w:szCs w:val="24"/>
          <w:rtl/>
        </w:rPr>
        <w:t>خدمات</w:t>
      </w:r>
      <w:r w:rsidRPr="00AD17DC">
        <w:rPr>
          <w:rFonts w:cs="B Nazanin"/>
          <w:sz w:val="24"/>
          <w:szCs w:val="24"/>
          <w:rtl/>
        </w:rPr>
        <w:t xml:space="preserve"> </w:t>
      </w:r>
      <w:r w:rsidRPr="00AD17DC">
        <w:rPr>
          <w:rFonts w:cs="B Nazanin" w:hint="eastAsia"/>
          <w:sz w:val="24"/>
          <w:szCs w:val="24"/>
          <w:rtl/>
        </w:rPr>
        <w:t>ارائه</w:t>
      </w:r>
      <w:r w:rsidRPr="00AD17DC">
        <w:rPr>
          <w:rFonts w:cs="B Nazanin"/>
          <w:sz w:val="24"/>
          <w:szCs w:val="24"/>
          <w:rtl/>
        </w:rPr>
        <w:t xml:space="preserve"> </w:t>
      </w:r>
      <w:r w:rsidRPr="00AD17DC">
        <w:rPr>
          <w:rFonts w:cs="B Nazanin" w:hint="eastAsia"/>
          <w:sz w:val="24"/>
          <w:szCs w:val="24"/>
          <w:rtl/>
        </w:rPr>
        <w:t>شده</w:t>
      </w:r>
      <w:r w:rsidRPr="00AD17DC">
        <w:rPr>
          <w:rFonts w:cs="B Nazanin"/>
          <w:sz w:val="24"/>
          <w:szCs w:val="24"/>
          <w:rtl/>
        </w:rPr>
        <w:t xml:space="preserve"> </w:t>
      </w:r>
      <w:r w:rsidRPr="00AD17DC">
        <w:rPr>
          <w:rFonts w:cs="B Nazanin" w:hint="eastAsia"/>
          <w:sz w:val="24"/>
          <w:szCs w:val="24"/>
          <w:rtl/>
        </w:rPr>
        <w:t>بنا</w:t>
      </w:r>
      <w:r w:rsidRPr="00AD17DC">
        <w:rPr>
          <w:rFonts w:cs="B Nazanin"/>
          <w:sz w:val="24"/>
          <w:szCs w:val="24"/>
          <w:rtl/>
        </w:rPr>
        <w:t xml:space="preserve"> </w:t>
      </w:r>
      <w:r w:rsidRPr="00AD17DC">
        <w:rPr>
          <w:rFonts w:cs="B Nazanin" w:hint="eastAsia"/>
          <w:sz w:val="24"/>
          <w:szCs w:val="24"/>
          <w:rtl/>
        </w:rPr>
        <w:t>به</w:t>
      </w:r>
      <w:r w:rsidRPr="00AD17DC">
        <w:rPr>
          <w:rFonts w:cs="B Nazanin"/>
          <w:sz w:val="24"/>
          <w:szCs w:val="24"/>
          <w:rtl/>
        </w:rPr>
        <w:t xml:space="preserve"> </w:t>
      </w:r>
      <w:r w:rsidRPr="00AD17DC">
        <w:rPr>
          <w:rFonts w:cs="B Nazanin" w:hint="eastAsia"/>
          <w:sz w:val="24"/>
          <w:szCs w:val="24"/>
          <w:rtl/>
        </w:rPr>
        <w:t>تشخيص</w:t>
      </w:r>
      <w:r w:rsidRPr="00AD17DC">
        <w:rPr>
          <w:rFonts w:cs="B Nazanin"/>
          <w:sz w:val="24"/>
          <w:szCs w:val="24"/>
          <w:rtl/>
        </w:rPr>
        <w:t xml:space="preserve"> </w:t>
      </w:r>
      <w:r w:rsidRPr="00AD17DC">
        <w:rPr>
          <w:rFonts w:cs="B Nazanin" w:hint="eastAsia"/>
          <w:sz w:val="24"/>
          <w:szCs w:val="24"/>
          <w:rtl/>
        </w:rPr>
        <w:t>کارفرما</w:t>
      </w:r>
      <w:r w:rsidRPr="00AD17DC">
        <w:rPr>
          <w:rFonts w:cs="B Nazanin"/>
          <w:sz w:val="24"/>
          <w:szCs w:val="24"/>
          <w:rtl/>
        </w:rPr>
        <w:t xml:space="preserve"> </w:t>
      </w:r>
      <w:r w:rsidRPr="00AD17DC">
        <w:rPr>
          <w:rFonts w:cs="B Nazanin" w:hint="eastAsia"/>
          <w:sz w:val="24"/>
          <w:szCs w:val="24"/>
          <w:rtl/>
        </w:rPr>
        <w:t>تخلف</w:t>
      </w:r>
      <w:r w:rsidRPr="00AD17DC">
        <w:rPr>
          <w:rFonts w:cs="B Nazanin"/>
          <w:sz w:val="24"/>
          <w:szCs w:val="24"/>
          <w:rtl/>
        </w:rPr>
        <w:t xml:space="preserve"> </w:t>
      </w:r>
      <w:r w:rsidRPr="00AD17DC">
        <w:rPr>
          <w:rFonts w:cs="B Nazanin" w:hint="eastAsia"/>
          <w:sz w:val="24"/>
          <w:szCs w:val="24"/>
          <w:rtl/>
        </w:rPr>
        <w:t>محسوب</w:t>
      </w:r>
      <w:r w:rsidRPr="00AD17DC">
        <w:rPr>
          <w:rFonts w:cs="B Nazanin"/>
          <w:sz w:val="24"/>
          <w:szCs w:val="24"/>
          <w:rtl/>
        </w:rPr>
        <w:t xml:space="preserve"> </w:t>
      </w:r>
      <w:r w:rsidRPr="00AD17DC">
        <w:rPr>
          <w:rFonts w:cs="B Nazanin" w:hint="eastAsia"/>
          <w:sz w:val="24"/>
          <w:szCs w:val="24"/>
          <w:rtl/>
        </w:rPr>
        <w:t>شده</w:t>
      </w:r>
      <w:r w:rsidRPr="00AD17DC">
        <w:rPr>
          <w:rFonts w:cs="B Nazanin"/>
          <w:sz w:val="24"/>
          <w:szCs w:val="24"/>
          <w:rtl/>
        </w:rPr>
        <w:t xml:space="preserve"> </w:t>
      </w:r>
      <w:r w:rsidRPr="00AD17DC">
        <w:rPr>
          <w:rFonts w:cs="B Nazanin" w:hint="eastAsia"/>
          <w:sz w:val="24"/>
          <w:szCs w:val="24"/>
          <w:rtl/>
        </w:rPr>
        <w:t>و</w:t>
      </w:r>
      <w:r w:rsidRPr="00AD17DC">
        <w:rPr>
          <w:rFonts w:cs="B Nazanin"/>
          <w:sz w:val="24"/>
          <w:szCs w:val="24"/>
          <w:rtl/>
        </w:rPr>
        <w:t xml:space="preserve"> </w:t>
      </w:r>
      <w:r w:rsidRPr="00AD17DC">
        <w:rPr>
          <w:rFonts w:cs="B Nazanin" w:hint="eastAsia"/>
          <w:sz w:val="24"/>
          <w:szCs w:val="24"/>
          <w:rtl/>
        </w:rPr>
        <w:t>کارفرما</w:t>
      </w:r>
      <w:r w:rsidRPr="00AD17DC">
        <w:rPr>
          <w:rFonts w:cs="B Nazanin"/>
          <w:sz w:val="24"/>
          <w:szCs w:val="24"/>
          <w:rtl/>
        </w:rPr>
        <w:t xml:space="preserve"> </w:t>
      </w:r>
      <w:r w:rsidRPr="00AD17DC">
        <w:rPr>
          <w:rFonts w:cs="B Nazanin" w:hint="eastAsia"/>
          <w:sz w:val="24"/>
          <w:szCs w:val="24"/>
          <w:rtl/>
        </w:rPr>
        <w:t>مجاز</w:t>
      </w:r>
      <w:r w:rsidRPr="00AD17DC">
        <w:rPr>
          <w:rFonts w:cs="B Nazanin"/>
          <w:sz w:val="24"/>
          <w:szCs w:val="24"/>
          <w:rtl/>
        </w:rPr>
        <w:t xml:space="preserve"> </w:t>
      </w:r>
      <w:r w:rsidRPr="00AD17DC">
        <w:rPr>
          <w:rFonts w:cs="B Nazanin" w:hint="eastAsia"/>
          <w:sz w:val="24"/>
          <w:szCs w:val="24"/>
          <w:rtl/>
        </w:rPr>
        <w:t>است</w:t>
      </w:r>
      <w:r w:rsidRPr="00AD17DC">
        <w:rPr>
          <w:rFonts w:cs="B Nazanin"/>
          <w:sz w:val="24"/>
          <w:szCs w:val="24"/>
          <w:rtl/>
        </w:rPr>
        <w:t xml:space="preserve"> </w:t>
      </w:r>
      <w:r w:rsidRPr="00AD17DC">
        <w:rPr>
          <w:rFonts w:cs="B Nazanin" w:hint="eastAsia"/>
          <w:sz w:val="24"/>
          <w:szCs w:val="24"/>
          <w:rtl/>
        </w:rPr>
        <w:t>پس</w:t>
      </w:r>
      <w:r w:rsidRPr="00AD17DC">
        <w:rPr>
          <w:rFonts w:cs="B Nazanin"/>
          <w:sz w:val="24"/>
          <w:szCs w:val="24"/>
          <w:rtl/>
        </w:rPr>
        <w:t xml:space="preserve"> </w:t>
      </w:r>
      <w:r w:rsidRPr="00AD17DC">
        <w:rPr>
          <w:rFonts w:cs="B Nazanin" w:hint="eastAsia"/>
          <w:sz w:val="24"/>
          <w:szCs w:val="24"/>
          <w:rtl/>
        </w:rPr>
        <w:t>از</w:t>
      </w:r>
      <w:r w:rsidRPr="00AD17DC">
        <w:rPr>
          <w:rFonts w:cs="B Nazanin"/>
          <w:sz w:val="24"/>
          <w:szCs w:val="24"/>
          <w:rtl/>
        </w:rPr>
        <w:t xml:space="preserve"> </w:t>
      </w:r>
      <w:r w:rsidRPr="00AD17DC">
        <w:rPr>
          <w:rFonts w:cs="B Nazanin" w:hint="eastAsia"/>
          <w:sz w:val="24"/>
          <w:szCs w:val="24"/>
          <w:rtl/>
        </w:rPr>
        <w:t>ابلاغ</w:t>
      </w:r>
      <w:r w:rsidRPr="00AD17DC">
        <w:rPr>
          <w:rFonts w:cs="B Nazanin"/>
          <w:sz w:val="24"/>
          <w:szCs w:val="24"/>
          <w:rtl/>
        </w:rPr>
        <w:t xml:space="preserve"> 2 </w:t>
      </w:r>
      <w:r w:rsidRPr="00AD17DC">
        <w:rPr>
          <w:rFonts w:cs="B Nazanin" w:hint="eastAsia"/>
          <w:sz w:val="24"/>
          <w:szCs w:val="24"/>
          <w:rtl/>
        </w:rPr>
        <w:t>اخطار</w:t>
      </w:r>
      <w:r w:rsidRPr="00AD17DC">
        <w:rPr>
          <w:rFonts w:cs="B Nazanin"/>
          <w:sz w:val="24"/>
          <w:szCs w:val="24"/>
          <w:rtl/>
        </w:rPr>
        <w:t xml:space="preserve"> </w:t>
      </w:r>
      <w:r w:rsidRPr="00AD17DC">
        <w:rPr>
          <w:rFonts w:cs="B Nazanin" w:hint="eastAsia"/>
          <w:sz w:val="24"/>
          <w:szCs w:val="24"/>
          <w:rtl/>
        </w:rPr>
        <w:t>كتبي</w:t>
      </w:r>
      <w:r w:rsidRPr="00AD17DC">
        <w:rPr>
          <w:rFonts w:cs="B Nazanin"/>
          <w:sz w:val="24"/>
          <w:szCs w:val="24"/>
          <w:rtl/>
        </w:rPr>
        <w:t xml:space="preserve"> </w:t>
      </w:r>
      <w:r>
        <w:rPr>
          <w:rFonts w:cs="B Nazanin" w:hint="cs"/>
          <w:sz w:val="24"/>
          <w:szCs w:val="24"/>
          <w:rtl/>
        </w:rPr>
        <w:t xml:space="preserve">قطعی </w:t>
      </w:r>
      <w:r w:rsidRPr="00AD17DC">
        <w:rPr>
          <w:rFonts w:cs="B Nazanin" w:hint="eastAsia"/>
          <w:sz w:val="24"/>
          <w:szCs w:val="24"/>
          <w:rtl/>
        </w:rPr>
        <w:t>به</w:t>
      </w:r>
      <w:r w:rsidRPr="00AD17DC">
        <w:rPr>
          <w:rFonts w:cs="B Nazanin"/>
          <w:sz w:val="24"/>
          <w:szCs w:val="24"/>
          <w:rtl/>
        </w:rPr>
        <w:t xml:space="preserve"> </w:t>
      </w:r>
      <w:r w:rsidRPr="00AD17DC">
        <w:rPr>
          <w:rFonts w:cs="B Nazanin" w:hint="eastAsia"/>
          <w:sz w:val="24"/>
          <w:szCs w:val="24"/>
          <w:rtl/>
        </w:rPr>
        <w:t>فاصله</w:t>
      </w:r>
      <w:r w:rsidRPr="00AD17DC">
        <w:rPr>
          <w:rFonts w:cs="B Nazanin"/>
          <w:sz w:val="24"/>
          <w:szCs w:val="24"/>
          <w:rtl/>
        </w:rPr>
        <w:t xml:space="preserve"> </w:t>
      </w:r>
      <w:r w:rsidRPr="00AD17DC">
        <w:rPr>
          <w:rFonts w:cs="B Nazanin" w:hint="cs"/>
          <w:sz w:val="24"/>
          <w:szCs w:val="24"/>
          <w:rtl/>
        </w:rPr>
        <w:t>ی</w:t>
      </w:r>
      <w:r w:rsidRPr="00AD17DC">
        <w:rPr>
          <w:rFonts w:cs="B Nazanin" w:hint="eastAsia"/>
          <w:sz w:val="24"/>
          <w:szCs w:val="24"/>
          <w:rtl/>
        </w:rPr>
        <w:t>کماه</w:t>
      </w:r>
      <w:r>
        <w:rPr>
          <w:rFonts w:cs="B Nazanin"/>
          <w:sz w:val="24"/>
          <w:szCs w:val="24"/>
          <w:rtl/>
        </w:rPr>
        <w:t xml:space="preserve"> </w:t>
      </w:r>
      <w:r w:rsidRPr="00AD17DC">
        <w:rPr>
          <w:rFonts w:cs="B Nazanin" w:hint="eastAsia"/>
          <w:sz w:val="24"/>
          <w:szCs w:val="24"/>
          <w:rtl/>
        </w:rPr>
        <w:t>و</w:t>
      </w:r>
      <w:r>
        <w:rPr>
          <w:rFonts w:cs="B Nazanin" w:hint="cs"/>
          <w:sz w:val="24"/>
          <w:szCs w:val="24"/>
          <w:rtl/>
        </w:rPr>
        <w:t xml:space="preserve"> </w:t>
      </w:r>
      <w:r w:rsidRPr="00AD17DC">
        <w:rPr>
          <w:rFonts w:cs="B Nazanin" w:hint="eastAsia"/>
          <w:sz w:val="24"/>
          <w:szCs w:val="24"/>
          <w:rtl/>
        </w:rPr>
        <w:t>عدم</w:t>
      </w:r>
      <w:r w:rsidRPr="00AD17DC">
        <w:rPr>
          <w:rFonts w:cs="B Nazanin"/>
          <w:sz w:val="24"/>
          <w:szCs w:val="24"/>
          <w:rtl/>
        </w:rPr>
        <w:t xml:space="preserve"> </w:t>
      </w:r>
      <w:r w:rsidRPr="00AD17DC">
        <w:rPr>
          <w:rFonts w:cs="B Nazanin" w:hint="eastAsia"/>
          <w:sz w:val="24"/>
          <w:szCs w:val="24"/>
          <w:rtl/>
        </w:rPr>
        <w:t>رعا</w:t>
      </w:r>
      <w:r w:rsidRPr="00AD17DC">
        <w:rPr>
          <w:rFonts w:cs="B Nazanin" w:hint="cs"/>
          <w:sz w:val="24"/>
          <w:szCs w:val="24"/>
          <w:rtl/>
        </w:rPr>
        <w:t>ی</w:t>
      </w:r>
      <w:r w:rsidRPr="00AD17DC">
        <w:rPr>
          <w:rFonts w:cs="B Nazanin" w:hint="eastAsia"/>
          <w:sz w:val="24"/>
          <w:szCs w:val="24"/>
          <w:rtl/>
        </w:rPr>
        <w:t>ت</w:t>
      </w:r>
      <w:r w:rsidRPr="00AD17DC">
        <w:rPr>
          <w:rFonts w:cs="B Nazanin"/>
          <w:sz w:val="24"/>
          <w:szCs w:val="24"/>
          <w:rtl/>
        </w:rPr>
        <w:t xml:space="preserve"> </w:t>
      </w:r>
      <w:r w:rsidRPr="00AD17DC">
        <w:rPr>
          <w:rFonts w:cs="B Nazanin" w:hint="eastAsia"/>
          <w:sz w:val="24"/>
          <w:szCs w:val="24"/>
          <w:rtl/>
        </w:rPr>
        <w:t>مفاد</w:t>
      </w:r>
      <w:r w:rsidRPr="00AD17DC">
        <w:rPr>
          <w:rFonts w:cs="B Nazanin"/>
          <w:sz w:val="24"/>
          <w:szCs w:val="24"/>
          <w:rtl/>
        </w:rPr>
        <w:t xml:space="preserve"> </w:t>
      </w:r>
      <w:r w:rsidRPr="00AD17DC">
        <w:rPr>
          <w:rFonts w:cs="B Nazanin" w:hint="eastAsia"/>
          <w:sz w:val="24"/>
          <w:szCs w:val="24"/>
          <w:rtl/>
        </w:rPr>
        <w:t>قرارداد،</w:t>
      </w:r>
      <w:r w:rsidRPr="00AD17DC">
        <w:rPr>
          <w:rFonts w:cs="B Nazanin"/>
          <w:sz w:val="24"/>
          <w:szCs w:val="24"/>
          <w:rtl/>
        </w:rPr>
        <w:t xml:space="preserve"> </w:t>
      </w:r>
      <w:r w:rsidRPr="00AD17DC">
        <w:rPr>
          <w:rFonts w:cs="B Nazanin" w:hint="eastAsia"/>
          <w:sz w:val="24"/>
          <w:szCs w:val="24"/>
          <w:rtl/>
        </w:rPr>
        <w:t>بصورت</w:t>
      </w:r>
      <w:r w:rsidRPr="00AD17DC">
        <w:rPr>
          <w:rFonts w:cs="B Nazanin"/>
          <w:sz w:val="24"/>
          <w:szCs w:val="24"/>
          <w:rtl/>
        </w:rPr>
        <w:t xml:space="preserve"> </w:t>
      </w:r>
      <w:r w:rsidRPr="00AD17DC">
        <w:rPr>
          <w:rFonts w:cs="B Nazanin" w:hint="eastAsia"/>
          <w:sz w:val="24"/>
          <w:szCs w:val="24"/>
          <w:rtl/>
        </w:rPr>
        <w:t>يك</w:t>
      </w:r>
      <w:r w:rsidRPr="00AD17DC">
        <w:rPr>
          <w:rFonts w:cs="B Nazanin"/>
          <w:sz w:val="24"/>
          <w:szCs w:val="24"/>
          <w:rtl/>
        </w:rPr>
        <w:t xml:space="preserve"> </w:t>
      </w:r>
      <w:r w:rsidRPr="00AD17DC">
        <w:rPr>
          <w:rFonts w:cs="B Nazanin" w:hint="eastAsia"/>
          <w:sz w:val="24"/>
          <w:szCs w:val="24"/>
          <w:rtl/>
        </w:rPr>
        <w:t>جانبه</w:t>
      </w:r>
      <w:r w:rsidRPr="00AD17DC">
        <w:rPr>
          <w:rFonts w:cs="B Nazanin"/>
          <w:sz w:val="24"/>
          <w:szCs w:val="24"/>
          <w:rtl/>
        </w:rPr>
        <w:t xml:space="preserve"> </w:t>
      </w:r>
      <w:r w:rsidRPr="00AD17DC">
        <w:rPr>
          <w:rFonts w:cs="B Nazanin" w:hint="eastAsia"/>
          <w:sz w:val="24"/>
          <w:szCs w:val="24"/>
          <w:rtl/>
        </w:rPr>
        <w:t>نسبت</w:t>
      </w:r>
      <w:r w:rsidRPr="00AD17DC">
        <w:rPr>
          <w:rFonts w:cs="B Nazanin"/>
          <w:sz w:val="24"/>
          <w:szCs w:val="24"/>
          <w:rtl/>
        </w:rPr>
        <w:t xml:space="preserve"> </w:t>
      </w:r>
      <w:r w:rsidRPr="00AD17DC">
        <w:rPr>
          <w:rFonts w:cs="B Nazanin" w:hint="eastAsia"/>
          <w:sz w:val="24"/>
          <w:szCs w:val="24"/>
          <w:rtl/>
        </w:rPr>
        <w:t>به</w:t>
      </w:r>
      <w:r w:rsidRPr="00AD17DC">
        <w:rPr>
          <w:rFonts w:cs="B Nazanin"/>
          <w:sz w:val="24"/>
          <w:szCs w:val="24"/>
          <w:rtl/>
        </w:rPr>
        <w:t xml:space="preserve"> </w:t>
      </w:r>
      <w:r w:rsidRPr="00AD17DC">
        <w:rPr>
          <w:rFonts w:cs="B Nazanin" w:hint="eastAsia"/>
          <w:sz w:val="24"/>
          <w:szCs w:val="24"/>
          <w:rtl/>
        </w:rPr>
        <w:t>لغو</w:t>
      </w:r>
      <w:r w:rsidRPr="00AD17DC">
        <w:rPr>
          <w:rFonts w:cs="B Nazanin"/>
          <w:sz w:val="24"/>
          <w:szCs w:val="24"/>
          <w:rtl/>
        </w:rPr>
        <w:t xml:space="preserve"> </w:t>
      </w:r>
      <w:r w:rsidRPr="00AD17DC">
        <w:rPr>
          <w:rFonts w:cs="B Nazanin" w:hint="eastAsia"/>
          <w:sz w:val="24"/>
          <w:szCs w:val="24"/>
          <w:rtl/>
        </w:rPr>
        <w:t>قرارداد</w:t>
      </w:r>
      <w:r w:rsidRPr="00AD17DC">
        <w:rPr>
          <w:rFonts w:cs="B Nazanin"/>
          <w:sz w:val="24"/>
          <w:szCs w:val="24"/>
          <w:rtl/>
        </w:rPr>
        <w:t xml:space="preserve"> </w:t>
      </w:r>
      <w:r w:rsidRPr="00AD17DC">
        <w:rPr>
          <w:rFonts w:cs="B Nazanin" w:hint="eastAsia"/>
          <w:sz w:val="24"/>
          <w:szCs w:val="24"/>
          <w:rtl/>
        </w:rPr>
        <w:t>و</w:t>
      </w:r>
      <w:r w:rsidRPr="00AD17DC">
        <w:rPr>
          <w:rFonts w:cs="B Nazanin"/>
          <w:sz w:val="24"/>
          <w:szCs w:val="24"/>
          <w:rtl/>
        </w:rPr>
        <w:t xml:space="preserve"> </w:t>
      </w:r>
      <w:r w:rsidRPr="00AD17DC">
        <w:rPr>
          <w:rFonts w:cs="B Nazanin" w:hint="eastAsia"/>
          <w:sz w:val="24"/>
          <w:szCs w:val="24"/>
          <w:rtl/>
        </w:rPr>
        <w:t>ضبط</w:t>
      </w:r>
      <w:r w:rsidRPr="00AD17DC">
        <w:rPr>
          <w:rFonts w:cs="B Nazanin"/>
          <w:sz w:val="24"/>
          <w:szCs w:val="24"/>
          <w:rtl/>
        </w:rPr>
        <w:t xml:space="preserve"> </w:t>
      </w:r>
      <w:r w:rsidRPr="00AD17DC">
        <w:rPr>
          <w:rFonts w:cs="B Nazanin" w:hint="eastAsia"/>
          <w:sz w:val="24"/>
          <w:szCs w:val="24"/>
          <w:rtl/>
        </w:rPr>
        <w:t>تضمين</w:t>
      </w:r>
      <w:r w:rsidRPr="00AD17DC">
        <w:rPr>
          <w:rFonts w:cs="B Nazanin"/>
          <w:sz w:val="24"/>
          <w:szCs w:val="24"/>
          <w:rtl/>
        </w:rPr>
        <w:t xml:space="preserve"> </w:t>
      </w:r>
      <w:r w:rsidRPr="00AD17DC">
        <w:rPr>
          <w:rFonts w:cs="B Nazanin" w:hint="eastAsia"/>
          <w:sz w:val="24"/>
          <w:szCs w:val="24"/>
          <w:rtl/>
        </w:rPr>
        <w:t>حسن</w:t>
      </w:r>
      <w:r w:rsidRPr="00AD17DC">
        <w:rPr>
          <w:rFonts w:cs="B Nazanin"/>
          <w:sz w:val="24"/>
          <w:szCs w:val="24"/>
          <w:rtl/>
        </w:rPr>
        <w:t xml:space="preserve"> </w:t>
      </w:r>
      <w:r w:rsidRPr="00AD17DC">
        <w:rPr>
          <w:rFonts w:cs="B Nazanin" w:hint="eastAsia"/>
          <w:sz w:val="24"/>
          <w:szCs w:val="24"/>
          <w:rtl/>
        </w:rPr>
        <w:t>اجراي</w:t>
      </w:r>
      <w:r w:rsidRPr="00AD17DC">
        <w:rPr>
          <w:rFonts w:cs="B Nazanin"/>
          <w:sz w:val="24"/>
          <w:szCs w:val="24"/>
          <w:rtl/>
        </w:rPr>
        <w:t xml:space="preserve"> </w:t>
      </w:r>
      <w:r w:rsidRPr="00AD17DC">
        <w:rPr>
          <w:rFonts w:cs="B Nazanin" w:hint="eastAsia"/>
          <w:sz w:val="24"/>
          <w:szCs w:val="24"/>
          <w:rtl/>
        </w:rPr>
        <w:t>تعهدات</w:t>
      </w:r>
      <w:r w:rsidRPr="00AD17DC">
        <w:rPr>
          <w:rFonts w:cs="B Nazanin"/>
          <w:sz w:val="24"/>
          <w:szCs w:val="24"/>
          <w:rtl/>
        </w:rPr>
        <w:t xml:space="preserve"> </w:t>
      </w:r>
      <w:r w:rsidRPr="00AD17DC">
        <w:rPr>
          <w:rFonts w:cs="B Nazanin" w:hint="eastAsia"/>
          <w:sz w:val="24"/>
          <w:szCs w:val="24"/>
          <w:rtl/>
        </w:rPr>
        <w:t>به</w:t>
      </w:r>
      <w:r w:rsidRPr="00AD17DC">
        <w:rPr>
          <w:rFonts w:cs="B Nazanin"/>
          <w:sz w:val="24"/>
          <w:szCs w:val="24"/>
          <w:rtl/>
        </w:rPr>
        <w:t xml:space="preserve"> </w:t>
      </w:r>
      <w:r w:rsidRPr="00AD17DC">
        <w:rPr>
          <w:rFonts w:cs="B Nazanin" w:hint="eastAsia"/>
          <w:sz w:val="24"/>
          <w:szCs w:val="24"/>
          <w:rtl/>
        </w:rPr>
        <w:t>نفع</w:t>
      </w:r>
      <w:r w:rsidRPr="00AD17DC">
        <w:rPr>
          <w:rFonts w:cs="B Nazanin"/>
          <w:sz w:val="24"/>
          <w:szCs w:val="24"/>
          <w:rtl/>
        </w:rPr>
        <w:t xml:space="preserve"> </w:t>
      </w:r>
      <w:r w:rsidRPr="00AD17DC">
        <w:rPr>
          <w:rFonts w:cs="B Nazanin" w:hint="eastAsia"/>
          <w:sz w:val="24"/>
          <w:szCs w:val="24"/>
          <w:rtl/>
        </w:rPr>
        <w:t>خود</w:t>
      </w:r>
      <w:r w:rsidRPr="00AD17DC">
        <w:rPr>
          <w:rFonts w:cs="B Nazanin"/>
          <w:sz w:val="24"/>
          <w:szCs w:val="24"/>
          <w:rtl/>
        </w:rPr>
        <w:t xml:space="preserve"> </w:t>
      </w:r>
      <w:r w:rsidRPr="00AD17DC">
        <w:rPr>
          <w:rFonts w:cs="B Nazanin" w:hint="eastAsia"/>
          <w:sz w:val="24"/>
          <w:szCs w:val="24"/>
          <w:rtl/>
        </w:rPr>
        <w:t>اقدام</w:t>
      </w:r>
      <w:r w:rsidRPr="00AD17DC">
        <w:rPr>
          <w:rFonts w:cs="B Nazanin"/>
          <w:sz w:val="24"/>
          <w:szCs w:val="24"/>
          <w:rtl/>
        </w:rPr>
        <w:t xml:space="preserve"> </w:t>
      </w:r>
      <w:r w:rsidRPr="00AD17DC">
        <w:rPr>
          <w:rFonts w:cs="B Nazanin" w:hint="eastAsia"/>
          <w:sz w:val="24"/>
          <w:szCs w:val="24"/>
          <w:rtl/>
        </w:rPr>
        <w:t>نمايد</w:t>
      </w:r>
    </w:p>
    <w:p w:rsidR="00636FB7" w:rsidRPr="00E43E9B" w:rsidRDefault="00636FB7" w:rsidP="002C466F">
      <w:pPr>
        <w:pStyle w:val="ListParagraph"/>
        <w:numPr>
          <w:ilvl w:val="0"/>
          <w:numId w:val="10"/>
        </w:numPr>
        <w:tabs>
          <w:tab w:val="left" w:pos="-993"/>
        </w:tabs>
        <w:ind w:left="119" w:hanging="567"/>
        <w:jc w:val="lowKashida"/>
        <w:rPr>
          <w:rFonts w:cs="B Nazanin"/>
          <w:sz w:val="24"/>
          <w:szCs w:val="24"/>
        </w:rPr>
      </w:pPr>
      <w:r w:rsidRPr="00E43E9B">
        <w:rPr>
          <w:rFonts w:cs="B Nazanin" w:hint="cs"/>
          <w:sz w:val="24"/>
          <w:szCs w:val="24"/>
          <w:rtl/>
        </w:rPr>
        <w:t xml:space="preserve">در صورت عدم توجه </w:t>
      </w:r>
      <w:r w:rsidR="00F847AE" w:rsidRPr="00E43E9B">
        <w:rPr>
          <w:rFonts w:cs="B Nazanin" w:hint="cs"/>
          <w:sz w:val="24"/>
          <w:szCs w:val="24"/>
          <w:rtl/>
        </w:rPr>
        <w:t>پیمانکار</w:t>
      </w:r>
      <w:r w:rsidRPr="00E43E9B">
        <w:rPr>
          <w:rFonts w:cs="B Nazanin" w:hint="cs"/>
          <w:sz w:val="24"/>
          <w:szCs w:val="24"/>
          <w:rtl/>
        </w:rPr>
        <w:t xml:space="preserve"> به اخطار ناظر یا ناظرین برای اصلاح کار معیوب، </w:t>
      </w:r>
      <w:r w:rsidR="00CD1564" w:rsidRPr="00E43E9B">
        <w:rPr>
          <w:rFonts w:cs="B Nazanin" w:hint="cs"/>
          <w:sz w:val="24"/>
          <w:szCs w:val="24"/>
          <w:rtl/>
        </w:rPr>
        <w:t>کارفرما</w:t>
      </w:r>
      <w:r w:rsidRPr="00E43E9B">
        <w:rPr>
          <w:rFonts w:cs="B Nazanin" w:hint="cs"/>
          <w:sz w:val="24"/>
          <w:szCs w:val="24"/>
          <w:rtl/>
        </w:rPr>
        <w:t xml:space="preserve"> می تواند قرارداد را </w:t>
      </w:r>
      <w:r w:rsidR="00544237" w:rsidRPr="00E43E9B">
        <w:rPr>
          <w:rFonts w:cs="B Nazanin" w:hint="cs"/>
          <w:sz w:val="24"/>
          <w:szCs w:val="24"/>
          <w:rtl/>
        </w:rPr>
        <w:t xml:space="preserve">منفسخ </w:t>
      </w:r>
      <w:r w:rsidRPr="00E43E9B">
        <w:rPr>
          <w:rFonts w:cs="B Nazanin" w:hint="cs"/>
          <w:sz w:val="24"/>
          <w:szCs w:val="24"/>
          <w:rtl/>
        </w:rPr>
        <w:t xml:space="preserve"> نماید و تمامی خسارات وارده را از محل مطالبات و تضمین های ماخوذه و هر محل دیگر اخذ نماید.</w:t>
      </w:r>
    </w:p>
    <w:p w:rsidR="00636FB7" w:rsidRPr="00E43E9B" w:rsidRDefault="00636FB7" w:rsidP="002C466F">
      <w:pPr>
        <w:pStyle w:val="ListParagraph"/>
        <w:numPr>
          <w:ilvl w:val="0"/>
          <w:numId w:val="10"/>
        </w:numPr>
        <w:tabs>
          <w:tab w:val="left" w:pos="237"/>
        </w:tabs>
        <w:ind w:left="119" w:hanging="567"/>
        <w:jc w:val="both"/>
        <w:rPr>
          <w:rFonts w:cs="B Nazanin"/>
          <w:sz w:val="24"/>
          <w:szCs w:val="24"/>
          <w:rtl/>
        </w:rPr>
      </w:pPr>
      <w:r w:rsidRPr="00E43E9B">
        <w:rPr>
          <w:rFonts w:cs="B Nazanin" w:hint="cs"/>
          <w:sz w:val="24"/>
          <w:szCs w:val="24"/>
          <w:rtl/>
        </w:rPr>
        <w:t xml:space="preserve">در صورت اثبات جعلي بودن مدارك ارسال شده جهت عقد قرارداد توسط </w:t>
      </w:r>
      <w:r w:rsidR="004C67AC" w:rsidRPr="00E43E9B">
        <w:rPr>
          <w:rFonts w:cs="B Nazanin" w:hint="cs"/>
          <w:sz w:val="24"/>
          <w:szCs w:val="24"/>
          <w:rtl/>
        </w:rPr>
        <w:t>پیمانکار</w:t>
      </w:r>
      <w:r w:rsidRPr="00E43E9B">
        <w:rPr>
          <w:rFonts w:cs="B Nazanin" w:hint="cs"/>
          <w:sz w:val="24"/>
          <w:szCs w:val="24"/>
          <w:rtl/>
        </w:rPr>
        <w:t xml:space="preserve">، قرارداد </w:t>
      </w:r>
      <w:r w:rsidR="00544237" w:rsidRPr="00E43E9B">
        <w:rPr>
          <w:rFonts w:cs="B Nazanin" w:hint="cs"/>
          <w:sz w:val="24"/>
          <w:szCs w:val="24"/>
          <w:rtl/>
        </w:rPr>
        <w:t xml:space="preserve">منفسخ </w:t>
      </w:r>
      <w:r w:rsidRPr="00E43E9B">
        <w:rPr>
          <w:rFonts w:cs="B Nazanin" w:hint="cs"/>
          <w:sz w:val="24"/>
          <w:szCs w:val="24"/>
          <w:rtl/>
        </w:rPr>
        <w:t xml:space="preserve"> و مطالبات و ضمانت حسن انجام تعهدات </w:t>
      </w:r>
      <w:r w:rsidR="00662650" w:rsidRPr="00E43E9B">
        <w:rPr>
          <w:rFonts w:cs="B Nazanin" w:hint="cs"/>
          <w:sz w:val="24"/>
          <w:szCs w:val="24"/>
          <w:rtl/>
        </w:rPr>
        <w:t>پیمانکار</w:t>
      </w:r>
      <w:r w:rsidRPr="00E43E9B">
        <w:rPr>
          <w:rFonts w:cs="B Nazanin" w:hint="cs"/>
          <w:sz w:val="24"/>
          <w:szCs w:val="24"/>
          <w:rtl/>
        </w:rPr>
        <w:t xml:space="preserve"> به نفع </w:t>
      </w:r>
      <w:r w:rsidR="00B76B47" w:rsidRPr="00E43E9B">
        <w:rPr>
          <w:rFonts w:cs="B Nazanin" w:hint="cs"/>
          <w:sz w:val="24"/>
          <w:szCs w:val="24"/>
          <w:rtl/>
        </w:rPr>
        <w:t>کارفرما</w:t>
      </w:r>
      <w:r w:rsidRPr="00E43E9B">
        <w:rPr>
          <w:rFonts w:cs="B Nazanin" w:hint="cs"/>
          <w:sz w:val="24"/>
          <w:szCs w:val="24"/>
          <w:rtl/>
        </w:rPr>
        <w:t xml:space="preserve"> ضبط و وصول می</w:t>
      </w:r>
      <w:r w:rsidRPr="00E43E9B">
        <w:rPr>
          <w:rFonts w:cs="B Nazanin"/>
          <w:sz w:val="24"/>
          <w:szCs w:val="24"/>
          <w:rtl/>
        </w:rPr>
        <w:softHyphen/>
      </w:r>
      <w:r w:rsidRPr="00E43E9B">
        <w:rPr>
          <w:rFonts w:cs="B Nazanin" w:hint="cs"/>
          <w:sz w:val="24"/>
          <w:szCs w:val="24"/>
          <w:rtl/>
        </w:rPr>
        <w:t>گردد.</w:t>
      </w:r>
    </w:p>
    <w:p w:rsidR="009F773F" w:rsidRPr="00E43E9B" w:rsidRDefault="009F773F" w:rsidP="002C466F">
      <w:pPr>
        <w:pStyle w:val="ListParagraph"/>
        <w:numPr>
          <w:ilvl w:val="0"/>
          <w:numId w:val="10"/>
        </w:numPr>
        <w:tabs>
          <w:tab w:val="left" w:pos="237"/>
        </w:tabs>
        <w:spacing w:after="240"/>
        <w:ind w:left="119" w:hanging="567"/>
        <w:jc w:val="both"/>
        <w:rPr>
          <w:rFonts w:cs="B Nazanin"/>
          <w:sz w:val="24"/>
          <w:szCs w:val="24"/>
          <w:rtl/>
        </w:rPr>
      </w:pPr>
      <w:r w:rsidRPr="00E43E9B">
        <w:rPr>
          <w:rFonts w:cs="B Nazanin" w:hint="cs"/>
          <w:sz w:val="24"/>
          <w:szCs w:val="24"/>
          <w:rtl/>
        </w:rPr>
        <w:t xml:space="preserve">در صورت تشخیص </w:t>
      </w:r>
      <w:r w:rsidR="00221B5A" w:rsidRPr="00E43E9B">
        <w:rPr>
          <w:rFonts w:cs="B Nazanin" w:hint="cs"/>
          <w:sz w:val="24"/>
          <w:szCs w:val="24"/>
          <w:rtl/>
        </w:rPr>
        <w:t>کارفرما</w:t>
      </w:r>
      <w:r w:rsidRPr="00E43E9B">
        <w:rPr>
          <w:rFonts w:cs="B Nazanin" w:hint="cs"/>
          <w:sz w:val="24"/>
          <w:szCs w:val="24"/>
          <w:rtl/>
        </w:rPr>
        <w:t xml:space="preserve"> و با اعلام وزارت کار و امور اجتماعی مبنی بر عدم رعایت پرداختهای قانونی و حقوق حقه پرسنل و عدم پرداخت توسط </w:t>
      </w:r>
      <w:r w:rsidR="00F42A72" w:rsidRPr="00E43E9B">
        <w:rPr>
          <w:rFonts w:cs="B Nazanin" w:hint="cs"/>
          <w:sz w:val="24"/>
          <w:szCs w:val="24"/>
          <w:rtl/>
        </w:rPr>
        <w:t>پیمانکار</w:t>
      </w:r>
      <w:r w:rsidRPr="00E43E9B">
        <w:rPr>
          <w:rFonts w:cs="B Nazanin" w:hint="cs"/>
          <w:sz w:val="24"/>
          <w:szCs w:val="24"/>
          <w:rtl/>
        </w:rPr>
        <w:t xml:space="preserve">، با رعایت مقررات مربوطه، </w:t>
      </w:r>
      <w:r w:rsidR="003B045D" w:rsidRPr="00E43E9B">
        <w:rPr>
          <w:rFonts w:cs="B Nazanin" w:hint="cs"/>
          <w:sz w:val="24"/>
          <w:szCs w:val="24"/>
          <w:rtl/>
        </w:rPr>
        <w:t>کارفرما</w:t>
      </w:r>
      <w:r w:rsidRPr="00E43E9B">
        <w:rPr>
          <w:rFonts w:cs="B Nazanin" w:hint="cs"/>
          <w:sz w:val="24"/>
          <w:szCs w:val="24"/>
          <w:rtl/>
        </w:rPr>
        <w:t xml:space="preserve"> می تواند نسبت به عین مبلغ جریمه از مطالبات </w:t>
      </w:r>
      <w:r w:rsidR="00665402" w:rsidRPr="00E43E9B">
        <w:rPr>
          <w:rFonts w:cs="B Nazanin" w:hint="cs"/>
          <w:sz w:val="24"/>
          <w:szCs w:val="24"/>
          <w:rtl/>
        </w:rPr>
        <w:t>پیمانکار</w:t>
      </w:r>
      <w:r w:rsidRPr="00E43E9B">
        <w:rPr>
          <w:rFonts w:cs="B Nazanin" w:hint="cs"/>
          <w:sz w:val="24"/>
          <w:szCs w:val="24"/>
          <w:rtl/>
        </w:rPr>
        <w:t xml:space="preserve"> کسر نماید.</w:t>
      </w:r>
    </w:p>
    <w:p w:rsidR="00CE2093" w:rsidRPr="00E43E9B" w:rsidRDefault="00217CD0" w:rsidP="002C466F">
      <w:pPr>
        <w:pStyle w:val="ListParagraph"/>
        <w:numPr>
          <w:ilvl w:val="0"/>
          <w:numId w:val="10"/>
        </w:numPr>
        <w:tabs>
          <w:tab w:val="left" w:pos="-993"/>
        </w:tabs>
        <w:ind w:left="119" w:hanging="567"/>
        <w:jc w:val="lowKashida"/>
        <w:rPr>
          <w:rFonts w:cs="B Nazanin"/>
          <w:sz w:val="24"/>
          <w:szCs w:val="24"/>
        </w:rPr>
      </w:pPr>
      <w:r w:rsidRPr="00E43E9B">
        <w:rPr>
          <w:rFonts w:cs="B Nazanin" w:hint="cs"/>
          <w:sz w:val="24"/>
          <w:szCs w:val="24"/>
          <w:rtl/>
        </w:rPr>
        <w:t xml:space="preserve">در صورتی که کارفرما تشخیص دهد که پیمانکار، کار موضوع قرارداد را به شخص ثالثی واگذار نموده یا در نحوه انجام کار قصور ورزیده و یا به هر دلیلی از انجام موضوع قرارداد سرباز می زند، بایستی در جهت جلوگیری از تضییع حقوق دستگاه نسبت به </w:t>
      </w:r>
      <w:r w:rsidR="00544237" w:rsidRPr="00E43E9B">
        <w:rPr>
          <w:rFonts w:cs="B Nazanin" w:hint="cs"/>
          <w:sz w:val="24"/>
          <w:szCs w:val="24"/>
          <w:rtl/>
        </w:rPr>
        <w:t xml:space="preserve">انفساخ </w:t>
      </w:r>
      <w:r w:rsidRPr="00E43E9B">
        <w:rPr>
          <w:rFonts w:cs="B Nazanin" w:hint="cs"/>
          <w:sz w:val="24"/>
          <w:szCs w:val="24"/>
          <w:rtl/>
        </w:rPr>
        <w:t xml:space="preserve"> قرارداد و اخذ خسارت (طبق مقررات مربوط) و </w:t>
      </w:r>
      <w:r w:rsidR="00F15C86" w:rsidRPr="00E43E9B">
        <w:rPr>
          <w:rFonts w:cs="B Nazanin" w:hint="cs"/>
          <w:sz w:val="24"/>
          <w:szCs w:val="24"/>
          <w:rtl/>
        </w:rPr>
        <w:t>ضبط سپرده های پیمانکار به نفع کارفرما اقدام نماید</w:t>
      </w:r>
      <w:r w:rsidRPr="00E43E9B">
        <w:rPr>
          <w:rFonts w:cs="B Nazanin" w:hint="cs"/>
          <w:sz w:val="24"/>
          <w:szCs w:val="24"/>
          <w:rtl/>
        </w:rPr>
        <w:t xml:space="preserve"> و پیمانکار حق هیچگونه اعتراضی را ندارد. </w:t>
      </w:r>
    </w:p>
    <w:p w:rsidR="00562AC1" w:rsidRPr="008F0702" w:rsidRDefault="00562AC1" w:rsidP="00CE2093">
      <w:pPr>
        <w:tabs>
          <w:tab w:val="left" w:pos="-993"/>
        </w:tabs>
        <w:jc w:val="lowKashida"/>
        <w:rPr>
          <w:rFonts w:cs="B Titr"/>
          <w:sz w:val="24"/>
          <w:szCs w:val="24"/>
          <w:rtl/>
        </w:rPr>
      </w:pPr>
      <w:r w:rsidRPr="008F0702">
        <w:rPr>
          <w:rFonts w:ascii="Arial" w:hAnsi="Arial" w:cs="B Titr"/>
          <w:b/>
          <w:bCs/>
          <w:sz w:val="24"/>
          <w:szCs w:val="24"/>
          <w:rtl/>
        </w:rPr>
        <w:t xml:space="preserve">ماده </w:t>
      </w:r>
      <w:r w:rsidRPr="008F0702">
        <w:rPr>
          <w:rFonts w:ascii="Arial" w:hAnsi="Arial" w:cs="B Titr" w:hint="cs"/>
          <w:b/>
          <w:bCs/>
          <w:sz w:val="24"/>
          <w:szCs w:val="24"/>
          <w:rtl/>
        </w:rPr>
        <w:t>12</w:t>
      </w:r>
      <w:r w:rsidRPr="008F0702">
        <w:rPr>
          <w:rFonts w:ascii="Arial" w:hAnsi="Arial" w:cs="B Titr"/>
          <w:b/>
          <w:bCs/>
          <w:sz w:val="24"/>
          <w:szCs w:val="24"/>
          <w:rtl/>
        </w:rPr>
        <w:t xml:space="preserve"> : </w:t>
      </w:r>
      <w:r w:rsidRPr="008F0702">
        <w:rPr>
          <w:rFonts w:ascii="Arial" w:hAnsi="Arial" w:cs="B Titr" w:hint="cs"/>
          <w:b/>
          <w:bCs/>
          <w:sz w:val="24"/>
          <w:szCs w:val="24"/>
          <w:rtl/>
        </w:rPr>
        <w:t>نظارت</w:t>
      </w:r>
    </w:p>
    <w:p w:rsidR="00562AC1" w:rsidRPr="00E43E9B" w:rsidRDefault="00562AC1" w:rsidP="002C466F">
      <w:pPr>
        <w:pStyle w:val="ListParagraph"/>
        <w:numPr>
          <w:ilvl w:val="0"/>
          <w:numId w:val="11"/>
        </w:numPr>
        <w:ind w:left="119" w:hanging="567"/>
        <w:jc w:val="both"/>
        <w:rPr>
          <w:rFonts w:cs="B Nazanin"/>
          <w:sz w:val="24"/>
          <w:szCs w:val="24"/>
        </w:rPr>
      </w:pPr>
      <w:r w:rsidRPr="00E43E9B">
        <w:rPr>
          <w:rFonts w:cs="B Nazanin" w:hint="cs"/>
          <w:sz w:val="24"/>
          <w:szCs w:val="24"/>
          <w:rtl/>
        </w:rPr>
        <w:t xml:space="preserve">کارفرما موظف است حسب کمیت و کیفیت موضوع قرارداد فرد یا افراد (حقیقی و حقوقی) واجد الشرایط را که صلاحیت آنان به تائید بالاترین مقام دستگاه رسیده است، به عنوان ناظر به طرف قرارداد معرفی نماید. </w:t>
      </w:r>
    </w:p>
    <w:p w:rsidR="00562AC1" w:rsidRPr="00E43E9B" w:rsidRDefault="00562AC1" w:rsidP="002C466F">
      <w:pPr>
        <w:pStyle w:val="ListParagraph"/>
        <w:numPr>
          <w:ilvl w:val="0"/>
          <w:numId w:val="11"/>
        </w:numPr>
        <w:ind w:left="119" w:hanging="567"/>
        <w:jc w:val="both"/>
        <w:rPr>
          <w:rFonts w:cs="B Nazanin"/>
          <w:sz w:val="24"/>
          <w:szCs w:val="24"/>
        </w:rPr>
      </w:pPr>
      <w:r w:rsidRPr="00E43E9B">
        <w:rPr>
          <w:rFonts w:cs="B Nazanin" w:hint="cs"/>
          <w:sz w:val="24"/>
          <w:szCs w:val="24"/>
          <w:rtl/>
        </w:rPr>
        <w:t>کلیه پرداخت ها به طرف قرارداد با تائید ناظر یا ناظرین صورت گیرد</w:t>
      </w:r>
      <w:r w:rsidR="00AD17DC">
        <w:rPr>
          <w:rFonts w:cs="B Nazanin" w:hint="cs"/>
          <w:sz w:val="24"/>
          <w:szCs w:val="24"/>
          <w:rtl/>
        </w:rPr>
        <w:t>.</w:t>
      </w:r>
    </w:p>
    <w:p w:rsidR="00562AC1" w:rsidRPr="00E43E9B" w:rsidRDefault="00562AC1" w:rsidP="002C466F">
      <w:pPr>
        <w:pStyle w:val="ListParagraph"/>
        <w:numPr>
          <w:ilvl w:val="0"/>
          <w:numId w:val="11"/>
        </w:numPr>
        <w:ind w:left="119" w:hanging="567"/>
        <w:jc w:val="both"/>
        <w:rPr>
          <w:rFonts w:cs="B Nazanin"/>
          <w:sz w:val="24"/>
          <w:szCs w:val="24"/>
          <w:rtl/>
        </w:rPr>
      </w:pPr>
      <w:r w:rsidRPr="00E43E9B">
        <w:rPr>
          <w:rFonts w:cs="B Nazanin" w:hint="cs"/>
          <w:sz w:val="24"/>
          <w:szCs w:val="24"/>
          <w:rtl/>
        </w:rPr>
        <w:t>هر گونه تغییرات در ساختار نرم افزار با نظارت و اطلاع و تایید ناظر و توافق با شرکت طرف قرارداد صورت می گیرد.</w:t>
      </w:r>
    </w:p>
    <w:p w:rsidR="00562AC1" w:rsidRPr="00E43E9B" w:rsidRDefault="00562AC1" w:rsidP="002C466F">
      <w:pPr>
        <w:pStyle w:val="ListParagraph"/>
        <w:numPr>
          <w:ilvl w:val="0"/>
          <w:numId w:val="11"/>
        </w:numPr>
        <w:ind w:left="119" w:hanging="567"/>
        <w:jc w:val="both"/>
        <w:rPr>
          <w:rFonts w:cs="B Nazanin"/>
          <w:sz w:val="24"/>
          <w:szCs w:val="24"/>
        </w:rPr>
      </w:pPr>
      <w:r w:rsidRPr="00E43E9B">
        <w:rPr>
          <w:rFonts w:cs="B Nazanin" w:hint="cs"/>
          <w:sz w:val="24"/>
          <w:szCs w:val="24"/>
          <w:rtl/>
        </w:rPr>
        <w:t>مديريت نوسازي و تحول و مديريت آمار و فناوري اطلاعات به عنوان ناظرین موضوع قرارداد می باشند.</w:t>
      </w:r>
    </w:p>
    <w:p w:rsidR="008A2D4C" w:rsidRPr="00E43E9B" w:rsidRDefault="00562AC1" w:rsidP="002C466F">
      <w:pPr>
        <w:pStyle w:val="ListParagraph"/>
        <w:numPr>
          <w:ilvl w:val="0"/>
          <w:numId w:val="11"/>
        </w:numPr>
        <w:ind w:left="119" w:hanging="567"/>
        <w:jc w:val="both"/>
        <w:rPr>
          <w:rFonts w:cs="B Nazanin"/>
          <w:sz w:val="24"/>
          <w:szCs w:val="24"/>
        </w:rPr>
      </w:pPr>
      <w:r w:rsidRPr="00E43E9B">
        <w:rPr>
          <w:rFonts w:cs="B Nazanin" w:hint="cs"/>
          <w:sz w:val="24"/>
          <w:szCs w:val="24"/>
          <w:rtl/>
        </w:rPr>
        <w:t xml:space="preserve">........................................... </w:t>
      </w:r>
      <w:r w:rsidR="00902575" w:rsidRPr="00E43E9B">
        <w:rPr>
          <w:rFonts w:cs="B Nazanin" w:hint="cs"/>
          <w:sz w:val="24"/>
          <w:szCs w:val="24"/>
          <w:rtl/>
        </w:rPr>
        <w:t>کارفرما</w:t>
      </w:r>
      <w:r w:rsidRPr="00E43E9B">
        <w:rPr>
          <w:rFonts w:cs="B Nazanin" w:hint="cs"/>
          <w:sz w:val="24"/>
          <w:szCs w:val="24"/>
          <w:rtl/>
        </w:rPr>
        <w:t xml:space="preserve"> بعنوان ناظرین موضوع قرارداد می باشند.</w:t>
      </w:r>
    </w:p>
    <w:p w:rsidR="008A2D4C" w:rsidRPr="00E43E9B" w:rsidRDefault="008A2D4C" w:rsidP="008A2D4C">
      <w:pPr>
        <w:jc w:val="both"/>
        <w:rPr>
          <w:rFonts w:cs="B Titr"/>
          <w:sz w:val="24"/>
          <w:szCs w:val="24"/>
          <w:rtl/>
        </w:rPr>
      </w:pPr>
      <w:r w:rsidRPr="00E43E9B">
        <w:rPr>
          <w:rFonts w:cs="B Titr" w:hint="cs"/>
          <w:sz w:val="24"/>
          <w:szCs w:val="24"/>
          <w:rtl/>
        </w:rPr>
        <w:lastRenderedPageBreak/>
        <w:t xml:space="preserve">ماده 13 </w:t>
      </w:r>
      <w:r w:rsidRPr="00E43E9B">
        <w:rPr>
          <w:rFonts w:ascii="Times New Roman" w:hAnsi="Times New Roman" w:cs="Times New Roman" w:hint="cs"/>
          <w:sz w:val="24"/>
          <w:szCs w:val="24"/>
          <w:rtl/>
        </w:rPr>
        <w:t>–</w:t>
      </w:r>
      <w:r w:rsidRPr="00E43E9B">
        <w:rPr>
          <w:rFonts w:cs="B Titr" w:hint="cs"/>
          <w:sz w:val="24"/>
          <w:szCs w:val="24"/>
          <w:rtl/>
        </w:rPr>
        <w:t xml:space="preserve"> جریمه عدم انجام تعهدات</w:t>
      </w:r>
    </w:p>
    <w:p w:rsidR="008A2D4C" w:rsidRPr="00E43E9B" w:rsidRDefault="008A2D4C" w:rsidP="002C466F">
      <w:pPr>
        <w:pStyle w:val="ListParagraph"/>
        <w:numPr>
          <w:ilvl w:val="0"/>
          <w:numId w:val="12"/>
        </w:numPr>
        <w:spacing w:line="216" w:lineRule="auto"/>
        <w:ind w:left="119" w:right="180" w:hanging="567"/>
        <w:rPr>
          <w:rFonts w:ascii="Arial" w:hAnsi="Arial" w:cs="B Nazanin"/>
          <w:sz w:val="24"/>
          <w:szCs w:val="24"/>
          <w:rtl/>
        </w:rPr>
      </w:pPr>
      <w:r w:rsidRPr="00E43E9B">
        <w:rPr>
          <w:rFonts w:cs="B Nazanin" w:hint="cs"/>
          <w:sz w:val="24"/>
          <w:szCs w:val="24"/>
          <w:rtl/>
        </w:rPr>
        <w:t>در صورتیکه بر اساس گزارش کتبی ناظر، طرف قرارداد در اجرای تعهدات خود از نظر کمی یا کیفی کوتاهی و قصو</w:t>
      </w:r>
      <w:r w:rsidR="002F4E97">
        <w:rPr>
          <w:rFonts w:cs="B Nazanin" w:hint="cs"/>
          <w:sz w:val="24"/>
          <w:szCs w:val="24"/>
          <w:rtl/>
        </w:rPr>
        <w:t>ر و تاخیرداشته باشد ابتدا مراتب</w:t>
      </w:r>
      <w:r w:rsidRPr="00E43E9B">
        <w:rPr>
          <w:rFonts w:cs="B Nazanin" w:hint="cs"/>
          <w:sz w:val="24"/>
          <w:szCs w:val="24"/>
          <w:rtl/>
        </w:rPr>
        <w:t xml:space="preserve"> به صورت کتبی به شرکت اعلام میگردد تا نسبت به تغییرات لازم اقدامات انجام گیرد و در صورت عدم بر طرف شدن مشکل  در مراحل  بعدی :</w:t>
      </w:r>
    </w:p>
    <w:p w:rsidR="008A2D4C" w:rsidRPr="00E43E9B" w:rsidRDefault="008A2D4C" w:rsidP="002C466F">
      <w:pPr>
        <w:pStyle w:val="ListParagraph"/>
        <w:numPr>
          <w:ilvl w:val="0"/>
          <w:numId w:val="1"/>
        </w:numPr>
        <w:shd w:val="clear" w:color="auto" w:fill="FFFFFF"/>
        <w:spacing w:after="0" w:line="240" w:lineRule="auto"/>
        <w:ind w:left="119" w:hanging="567"/>
        <w:rPr>
          <w:rFonts w:cs="B Nazanin"/>
          <w:sz w:val="24"/>
          <w:szCs w:val="24"/>
        </w:rPr>
      </w:pPr>
      <w:r w:rsidRPr="00E43E9B">
        <w:rPr>
          <w:rFonts w:cs="B Nazanin" w:hint="cs"/>
          <w:sz w:val="24"/>
          <w:szCs w:val="24"/>
          <w:rtl/>
        </w:rPr>
        <w:t>در مرحله اول(دوهفته پس از اعلام کتبی مرحله اول) یک درصد  جریمه از رقم مورد تعهد کسر می شود.</w:t>
      </w:r>
    </w:p>
    <w:p w:rsidR="008A2D4C" w:rsidRPr="00E43E9B" w:rsidRDefault="008A2D4C" w:rsidP="002C466F">
      <w:pPr>
        <w:pStyle w:val="ListParagraph"/>
        <w:numPr>
          <w:ilvl w:val="0"/>
          <w:numId w:val="1"/>
        </w:numPr>
        <w:shd w:val="clear" w:color="auto" w:fill="FFFFFF"/>
        <w:spacing w:after="0" w:line="240" w:lineRule="auto"/>
        <w:ind w:left="119" w:hanging="567"/>
        <w:rPr>
          <w:rFonts w:cs="B Nazanin"/>
          <w:sz w:val="24"/>
          <w:szCs w:val="24"/>
        </w:rPr>
      </w:pPr>
      <w:r w:rsidRPr="00E43E9B">
        <w:rPr>
          <w:rFonts w:cs="B Nazanin" w:hint="cs"/>
          <w:sz w:val="24"/>
          <w:szCs w:val="24"/>
          <w:rtl/>
        </w:rPr>
        <w:t>در مرحله دوم(دو هفته پس از اعلام کتبی مرحله دوم ) دو درصد جریمه از رقم مورد تعهد کسر می شود.</w:t>
      </w:r>
    </w:p>
    <w:p w:rsidR="008A2D4C" w:rsidRPr="00E43E9B" w:rsidRDefault="008A2D4C" w:rsidP="002C466F">
      <w:pPr>
        <w:pStyle w:val="ListParagraph"/>
        <w:numPr>
          <w:ilvl w:val="0"/>
          <w:numId w:val="1"/>
        </w:numPr>
        <w:shd w:val="clear" w:color="auto" w:fill="FFFFFF"/>
        <w:spacing w:after="0" w:line="240" w:lineRule="auto"/>
        <w:ind w:left="119" w:hanging="567"/>
        <w:rPr>
          <w:rFonts w:cs="B Nazanin"/>
          <w:sz w:val="24"/>
          <w:szCs w:val="24"/>
        </w:rPr>
      </w:pPr>
      <w:r w:rsidRPr="00E43E9B">
        <w:rPr>
          <w:rFonts w:cs="B Nazanin" w:hint="cs"/>
          <w:sz w:val="24"/>
          <w:szCs w:val="24"/>
          <w:rtl/>
        </w:rPr>
        <w:t>در مرحله سوم(دوهفته پس از اعلام کتبی مرحله سوم)  سه درصد جریمه از رقم مورد تعهد کسر می شود.</w:t>
      </w:r>
    </w:p>
    <w:p w:rsidR="00E93FEA" w:rsidRDefault="008A2D4C" w:rsidP="00E93FEA">
      <w:pPr>
        <w:ind w:left="119"/>
        <w:rPr>
          <w:rFonts w:cs="B Nazanin"/>
          <w:sz w:val="24"/>
          <w:szCs w:val="24"/>
          <w:rtl/>
        </w:rPr>
      </w:pPr>
      <w:r w:rsidRPr="00E43E9B">
        <w:rPr>
          <w:rFonts w:cs="B Nazanin" w:hint="cs"/>
          <w:sz w:val="24"/>
          <w:szCs w:val="24"/>
          <w:rtl/>
        </w:rPr>
        <w:t>در مرحله چهارم موضوع در کمیته ای با حضور نمایندگان کارفرما، شرکت طرف قرارداد و ناظر، بررسی و تصمیم گیری می شود، حکم تصمیمات کمیته لازم الاجرا است.</w:t>
      </w:r>
    </w:p>
    <w:p w:rsidR="003F5051" w:rsidRPr="00E93FEA" w:rsidRDefault="003F5051" w:rsidP="00E93FEA">
      <w:pPr>
        <w:ind w:left="119"/>
        <w:rPr>
          <w:rFonts w:cs="B Nazanin"/>
          <w:sz w:val="24"/>
          <w:szCs w:val="24"/>
        </w:rPr>
      </w:pPr>
      <w:r w:rsidRPr="00E43E9B">
        <w:rPr>
          <w:rFonts w:cs="B Titr" w:hint="cs"/>
          <w:rtl/>
        </w:rPr>
        <w:t>ماده 14</w:t>
      </w:r>
      <w:r w:rsidRPr="00E43E9B">
        <w:rPr>
          <w:rFonts w:hint="cs"/>
          <w:rtl/>
        </w:rPr>
        <w:t>–</w:t>
      </w:r>
      <w:r w:rsidRPr="00E43E9B">
        <w:rPr>
          <w:rFonts w:cs="B Titr" w:hint="cs"/>
          <w:rtl/>
        </w:rPr>
        <w:t xml:space="preserve"> شرايط فورس ماژور</w:t>
      </w:r>
    </w:p>
    <w:p w:rsidR="00AD17DC" w:rsidRDefault="00AD17DC" w:rsidP="002C466F">
      <w:pPr>
        <w:widowControl w:val="0"/>
        <w:tabs>
          <w:tab w:val="left" w:pos="709"/>
        </w:tabs>
        <w:spacing w:after="240"/>
        <w:ind w:left="-448"/>
        <w:jc w:val="both"/>
        <w:rPr>
          <w:rFonts w:cs="B Nazanin"/>
          <w:sz w:val="24"/>
          <w:szCs w:val="24"/>
          <w:rtl/>
        </w:rPr>
      </w:pPr>
      <w:r w:rsidRPr="00AD17DC">
        <w:rPr>
          <w:rFonts w:cs="B Nazanin" w:hint="eastAsia"/>
          <w:sz w:val="24"/>
          <w:szCs w:val="24"/>
          <w:rtl/>
        </w:rPr>
        <w:t>در</w:t>
      </w:r>
      <w:r w:rsidRPr="00AD17DC">
        <w:rPr>
          <w:rFonts w:cs="B Nazanin"/>
          <w:sz w:val="24"/>
          <w:szCs w:val="24"/>
          <w:rtl/>
        </w:rPr>
        <w:t xml:space="preserve"> </w:t>
      </w:r>
      <w:r w:rsidRPr="00AD17DC">
        <w:rPr>
          <w:rFonts w:cs="B Nazanin" w:hint="eastAsia"/>
          <w:sz w:val="24"/>
          <w:szCs w:val="24"/>
          <w:rtl/>
        </w:rPr>
        <w:t>هنگام</w:t>
      </w:r>
      <w:r w:rsidRPr="00AD17DC">
        <w:rPr>
          <w:rFonts w:cs="B Nazanin"/>
          <w:sz w:val="24"/>
          <w:szCs w:val="24"/>
          <w:rtl/>
        </w:rPr>
        <w:t xml:space="preserve"> </w:t>
      </w:r>
      <w:r w:rsidRPr="00AD17DC">
        <w:rPr>
          <w:rFonts w:cs="B Nazanin" w:hint="eastAsia"/>
          <w:sz w:val="24"/>
          <w:szCs w:val="24"/>
          <w:rtl/>
        </w:rPr>
        <w:t>بروز</w:t>
      </w:r>
      <w:r w:rsidRPr="00AD17DC">
        <w:rPr>
          <w:rFonts w:cs="B Nazanin"/>
          <w:sz w:val="24"/>
          <w:szCs w:val="24"/>
          <w:rtl/>
        </w:rPr>
        <w:t xml:space="preserve"> </w:t>
      </w:r>
      <w:r w:rsidRPr="00AD17DC">
        <w:rPr>
          <w:rFonts w:cs="B Nazanin" w:hint="eastAsia"/>
          <w:sz w:val="24"/>
          <w:szCs w:val="24"/>
          <w:rtl/>
        </w:rPr>
        <w:t>حوادث</w:t>
      </w:r>
      <w:r w:rsidRPr="00AD17DC">
        <w:rPr>
          <w:rFonts w:cs="B Nazanin"/>
          <w:sz w:val="24"/>
          <w:szCs w:val="24"/>
          <w:rtl/>
        </w:rPr>
        <w:t xml:space="preserve"> </w:t>
      </w:r>
      <w:r w:rsidRPr="00AD17DC">
        <w:rPr>
          <w:rFonts w:cs="B Nazanin" w:hint="eastAsia"/>
          <w:sz w:val="24"/>
          <w:szCs w:val="24"/>
          <w:rtl/>
        </w:rPr>
        <w:t>قهر</w:t>
      </w:r>
      <w:r w:rsidRPr="00AD17DC">
        <w:rPr>
          <w:rFonts w:cs="B Nazanin" w:hint="cs"/>
          <w:sz w:val="24"/>
          <w:szCs w:val="24"/>
          <w:rtl/>
        </w:rPr>
        <w:t>ی</w:t>
      </w:r>
      <w:r w:rsidRPr="00AD17DC">
        <w:rPr>
          <w:rFonts w:cs="B Nazanin"/>
          <w:sz w:val="24"/>
          <w:szCs w:val="24"/>
          <w:rtl/>
        </w:rPr>
        <w:t xml:space="preserve"> </w:t>
      </w:r>
      <w:r w:rsidRPr="00AD17DC">
        <w:rPr>
          <w:rFonts w:cs="B Nazanin" w:hint="eastAsia"/>
          <w:sz w:val="24"/>
          <w:szCs w:val="24"/>
          <w:rtl/>
        </w:rPr>
        <w:t>و</w:t>
      </w:r>
      <w:r w:rsidRPr="00AD17DC">
        <w:rPr>
          <w:rFonts w:cs="B Nazanin"/>
          <w:sz w:val="24"/>
          <w:szCs w:val="24"/>
          <w:rtl/>
        </w:rPr>
        <w:t xml:space="preserve"> </w:t>
      </w:r>
      <w:r w:rsidRPr="00AD17DC">
        <w:rPr>
          <w:rFonts w:cs="B Nazanin" w:hint="eastAsia"/>
          <w:sz w:val="24"/>
          <w:szCs w:val="24"/>
          <w:rtl/>
        </w:rPr>
        <w:t>طب</w:t>
      </w:r>
      <w:r w:rsidRPr="00AD17DC">
        <w:rPr>
          <w:rFonts w:cs="B Nazanin" w:hint="cs"/>
          <w:sz w:val="24"/>
          <w:szCs w:val="24"/>
          <w:rtl/>
        </w:rPr>
        <w:t>ی</w:t>
      </w:r>
      <w:r w:rsidRPr="00AD17DC">
        <w:rPr>
          <w:rFonts w:cs="B Nazanin" w:hint="eastAsia"/>
          <w:sz w:val="24"/>
          <w:szCs w:val="24"/>
          <w:rtl/>
        </w:rPr>
        <w:t>ع</w:t>
      </w:r>
      <w:r w:rsidRPr="00AD17DC">
        <w:rPr>
          <w:rFonts w:cs="B Nazanin" w:hint="cs"/>
          <w:sz w:val="24"/>
          <w:szCs w:val="24"/>
          <w:rtl/>
        </w:rPr>
        <w:t>ی</w:t>
      </w:r>
      <w:r w:rsidRPr="00AD17DC">
        <w:rPr>
          <w:rFonts w:cs="B Nazanin"/>
          <w:sz w:val="24"/>
          <w:szCs w:val="24"/>
          <w:rtl/>
        </w:rPr>
        <w:t xml:space="preserve"> </w:t>
      </w:r>
      <w:r w:rsidRPr="00AD17DC">
        <w:rPr>
          <w:rFonts w:cs="B Nazanin" w:hint="eastAsia"/>
          <w:sz w:val="24"/>
          <w:szCs w:val="24"/>
          <w:rtl/>
        </w:rPr>
        <w:t>و</w:t>
      </w:r>
      <w:r w:rsidRPr="00AD17DC">
        <w:rPr>
          <w:rFonts w:cs="B Nazanin"/>
          <w:sz w:val="24"/>
          <w:szCs w:val="24"/>
          <w:rtl/>
        </w:rPr>
        <w:t xml:space="preserve"> </w:t>
      </w:r>
      <w:r w:rsidRPr="00AD17DC">
        <w:rPr>
          <w:rFonts w:cs="B Nazanin" w:hint="eastAsia"/>
          <w:sz w:val="24"/>
          <w:szCs w:val="24"/>
          <w:rtl/>
        </w:rPr>
        <w:t>غ</w:t>
      </w:r>
      <w:r w:rsidRPr="00AD17DC">
        <w:rPr>
          <w:rFonts w:cs="B Nazanin" w:hint="cs"/>
          <w:sz w:val="24"/>
          <w:szCs w:val="24"/>
          <w:rtl/>
        </w:rPr>
        <w:t>ی</w:t>
      </w:r>
      <w:r w:rsidRPr="00AD17DC">
        <w:rPr>
          <w:rFonts w:cs="B Nazanin" w:hint="eastAsia"/>
          <w:sz w:val="24"/>
          <w:szCs w:val="24"/>
          <w:rtl/>
        </w:rPr>
        <w:t>ر</w:t>
      </w:r>
      <w:r w:rsidRPr="00AD17DC">
        <w:rPr>
          <w:rFonts w:cs="B Nazanin"/>
          <w:sz w:val="24"/>
          <w:szCs w:val="24"/>
          <w:rtl/>
        </w:rPr>
        <w:t xml:space="preserve"> </w:t>
      </w:r>
      <w:r w:rsidRPr="00AD17DC">
        <w:rPr>
          <w:rFonts w:cs="B Nazanin" w:hint="eastAsia"/>
          <w:sz w:val="24"/>
          <w:szCs w:val="24"/>
          <w:rtl/>
        </w:rPr>
        <w:t>مترقبه</w:t>
      </w:r>
      <w:r w:rsidRPr="00AD17DC">
        <w:rPr>
          <w:rFonts w:cs="B Nazanin"/>
          <w:sz w:val="24"/>
          <w:szCs w:val="24"/>
          <w:rtl/>
        </w:rPr>
        <w:t xml:space="preserve"> </w:t>
      </w:r>
      <w:r w:rsidRPr="00AD17DC">
        <w:rPr>
          <w:rFonts w:cs="B Nazanin" w:hint="eastAsia"/>
          <w:sz w:val="24"/>
          <w:szCs w:val="24"/>
          <w:rtl/>
        </w:rPr>
        <w:t>از</w:t>
      </w:r>
      <w:r w:rsidRPr="00AD17DC">
        <w:rPr>
          <w:rFonts w:cs="B Nazanin"/>
          <w:sz w:val="24"/>
          <w:szCs w:val="24"/>
          <w:rtl/>
        </w:rPr>
        <w:t xml:space="preserve"> </w:t>
      </w:r>
      <w:r w:rsidRPr="00AD17DC">
        <w:rPr>
          <w:rFonts w:cs="B Nazanin" w:hint="eastAsia"/>
          <w:sz w:val="24"/>
          <w:szCs w:val="24"/>
          <w:rtl/>
        </w:rPr>
        <w:t>جمله</w:t>
      </w:r>
      <w:r w:rsidRPr="00AD17DC">
        <w:rPr>
          <w:rFonts w:cs="B Nazanin"/>
          <w:sz w:val="24"/>
          <w:szCs w:val="24"/>
          <w:rtl/>
        </w:rPr>
        <w:t xml:space="preserve"> (</w:t>
      </w:r>
      <w:r w:rsidRPr="00AD17DC">
        <w:rPr>
          <w:rFonts w:cs="B Nazanin" w:hint="eastAsia"/>
          <w:sz w:val="24"/>
          <w:szCs w:val="24"/>
          <w:rtl/>
        </w:rPr>
        <w:t>جنگ</w:t>
      </w:r>
      <w:r w:rsidRPr="00AD17DC">
        <w:rPr>
          <w:rFonts w:cs="B Nazanin"/>
          <w:sz w:val="24"/>
          <w:szCs w:val="24"/>
          <w:rtl/>
        </w:rPr>
        <w:t xml:space="preserve"> </w:t>
      </w:r>
      <w:r w:rsidRPr="00AD17DC">
        <w:rPr>
          <w:rFonts w:cs="B Nazanin" w:hint="eastAsia"/>
          <w:sz w:val="24"/>
          <w:szCs w:val="24"/>
          <w:rtl/>
        </w:rPr>
        <w:t>،</w:t>
      </w:r>
      <w:r w:rsidRPr="00AD17DC">
        <w:rPr>
          <w:rFonts w:cs="B Nazanin"/>
          <w:sz w:val="24"/>
          <w:szCs w:val="24"/>
          <w:rtl/>
        </w:rPr>
        <w:t xml:space="preserve"> </w:t>
      </w:r>
      <w:r w:rsidRPr="00AD17DC">
        <w:rPr>
          <w:rFonts w:cs="B Nazanin" w:hint="eastAsia"/>
          <w:sz w:val="24"/>
          <w:szCs w:val="24"/>
          <w:rtl/>
        </w:rPr>
        <w:t>آتش</w:t>
      </w:r>
      <w:r w:rsidRPr="00AD17DC">
        <w:rPr>
          <w:rFonts w:cs="B Nazanin"/>
          <w:sz w:val="24"/>
          <w:szCs w:val="24"/>
          <w:rtl/>
        </w:rPr>
        <w:t xml:space="preserve"> </w:t>
      </w:r>
      <w:r w:rsidRPr="00AD17DC">
        <w:rPr>
          <w:rFonts w:cs="B Nazanin" w:hint="eastAsia"/>
          <w:sz w:val="24"/>
          <w:szCs w:val="24"/>
          <w:rtl/>
        </w:rPr>
        <w:t>سوز</w:t>
      </w:r>
      <w:r w:rsidRPr="00AD17DC">
        <w:rPr>
          <w:rFonts w:cs="B Nazanin" w:hint="cs"/>
          <w:sz w:val="24"/>
          <w:szCs w:val="24"/>
          <w:rtl/>
        </w:rPr>
        <w:t>ی</w:t>
      </w:r>
      <w:r w:rsidRPr="00AD17DC">
        <w:rPr>
          <w:rFonts w:cs="B Nazanin"/>
          <w:sz w:val="24"/>
          <w:szCs w:val="24"/>
          <w:rtl/>
        </w:rPr>
        <w:t xml:space="preserve"> </w:t>
      </w:r>
      <w:r w:rsidRPr="00AD17DC">
        <w:rPr>
          <w:rFonts w:cs="B Nazanin" w:hint="eastAsia"/>
          <w:sz w:val="24"/>
          <w:szCs w:val="24"/>
          <w:rtl/>
        </w:rPr>
        <w:t>،</w:t>
      </w:r>
      <w:r w:rsidRPr="00AD17DC">
        <w:rPr>
          <w:rFonts w:cs="B Nazanin"/>
          <w:sz w:val="24"/>
          <w:szCs w:val="24"/>
          <w:rtl/>
        </w:rPr>
        <w:t xml:space="preserve"> </w:t>
      </w:r>
      <w:r w:rsidRPr="00AD17DC">
        <w:rPr>
          <w:rFonts w:cs="B Nazanin" w:hint="eastAsia"/>
          <w:sz w:val="24"/>
          <w:szCs w:val="24"/>
          <w:rtl/>
        </w:rPr>
        <w:t>زلزله</w:t>
      </w:r>
      <w:r w:rsidRPr="00AD17DC">
        <w:rPr>
          <w:rFonts w:cs="B Nazanin"/>
          <w:sz w:val="24"/>
          <w:szCs w:val="24"/>
          <w:rtl/>
        </w:rPr>
        <w:t xml:space="preserve"> </w:t>
      </w:r>
      <w:r w:rsidRPr="00AD17DC">
        <w:rPr>
          <w:rFonts w:cs="B Nazanin" w:hint="eastAsia"/>
          <w:sz w:val="24"/>
          <w:szCs w:val="24"/>
          <w:rtl/>
        </w:rPr>
        <w:t>،</w:t>
      </w:r>
      <w:r w:rsidRPr="00AD17DC">
        <w:rPr>
          <w:rFonts w:cs="B Nazanin"/>
          <w:sz w:val="24"/>
          <w:szCs w:val="24"/>
          <w:rtl/>
        </w:rPr>
        <w:t xml:space="preserve"> </w:t>
      </w:r>
      <w:r w:rsidRPr="00AD17DC">
        <w:rPr>
          <w:rFonts w:cs="B Nazanin" w:hint="eastAsia"/>
          <w:sz w:val="24"/>
          <w:szCs w:val="24"/>
          <w:rtl/>
        </w:rPr>
        <w:t>س</w:t>
      </w:r>
      <w:r w:rsidRPr="00AD17DC">
        <w:rPr>
          <w:rFonts w:cs="B Nazanin" w:hint="cs"/>
          <w:sz w:val="24"/>
          <w:szCs w:val="24"/>
          <w:rtl/>
        </w:rPr>
        <w:t>ی</w:t>
      </w:r>
      <w:r w:rsidRPr="00AD17DC">
        <w:rPr>
          <w:rFonts w:cs="B Nazanin" w:hint="eastAsia"/>
          <w:sz w:val="24"/>
          <w:szCs w:val="24"/>
          <w:rtl/>
        </w:rPr>
        <w:t>ل</w:t>
      </w:r>
      <w:r w:rsidRPr="00AD17DC">
        <w:rPr>
          <w:rFonts w:cs="B Nazanin"/>
          <w:sz w:val="24"/>
          <w:szCs w:val="24"/>
          <w:rtl/>
        </w:rPr>
        <w:t xml:space="preserve"> </w:t>
      </w:r>
      <w:r w:rsidRPr="00AD17DC">
        <w:rPr>
          <w:rFonts w:cs="B Nazanin" w:hint="eastAsia"/>
          <w:sz w:val="24"/>
          <w:szCs w:val="24"/>
          <w:rtl/>
        </w:rPr>
        <w:t>و</w:t>
      </w:r>
      <w:r w:rsidRPr="00AD17DC">
        <w:rPr>
          <w:rFonts w:cs="B Nazanin"/>
          <w:sz w:val="24"/>
          <w:szCs w:val="24"/>
          <w:rtl/>
        </w:rPr>
        <w:t xml:space="preserve"> </w:t>
      </w:r>
      <w:r w:rsidRPr="00AD17DC">
        <w:rPr>
          <w:rFonts w:cs="B Nazanin" w:hint="eastAsia"/>
          <w:sz w:val="24"/>
          <w:szCs w:val="24"/>
          <w:rtl/>
        </w:rPr>
        <w:t>طوفان</w:t>
      </w:r>
      <w:r w:rsidRPr="00AD17DC">
        <w:rPr>
          <w:rFonts w:cs="B Nazanin"/>
          <w:sz w:val="24"/>
          <w:szCs w:val="24"/>
          <w:rtl/>
        </w:rPr>
        <w:t xml:space="preserve"> </w:t>
      </w:r>
      <w:r w:rsidRPr="00AD17DC">
        <w:rPr>
          <w:rFonts w:cs="B Nazanin" w:hint="eastAsia"/>
          <w:sz w:val="24"/>
          <w:szCs w:val="24"/>
          <w:rtl/>
        </w:rPr>
        <w:t>و</w:t>
      </w:r>
      <w:r w:rsidRPr="00AD17DC">
        <w:rPr>
          <w:rFonts w:cs="B Nazanin"/>
          <w:sz w:val="24"/>
          <w:szCs w:val="24"/>
          <w:rtl/>
        </w:rPr>
        <w:t xml:space="preserve">....) </w:t>
      </w:r>
      <w:r w:rsidRPr="00AD17DC">
        <w:rPr>
          <w:rFonts w:cs="B Nazanin" w:hint="eastAsia"/>
          <w:sz w:val="24"/>
          <w:szCs w:val="24"/>
          <w:rtl/>
        </w:rPr>
        <w:t>که</w:t>
      </w:r>
      <w:r w:rsidRPr="00AD17DC">
        <w:rPr>
          <w:rFonts w:cs="B Nazanin"/>
          <w:sz w:val="24"/>
          <w:szCs w:val="24"/>
          <w:rtl/>
        </w:rPr>
        <w:t xml:space="preserve"> </w:t>
      </w:r>
      <w:r w:rsidRPr="00AD17DC">
        <w:rPr>
          <w:rFonts w:cs="B Nazanin" w:hint="eastAsia"/>
          <w:sz w:val="24"/>
          <w:szCs w:val="24"/>
          <w:rtl/>
        </w:rPr>
        <w:t>باعث</w:t>
      </w:r>
      <w:r w:rsidRPr="00AD17DC">
        <w:rPr>
          <w:rFonts w:cs="B Nazanin"/>
          <w:sz w:val="24"/>
          <w:szCs w:val="24"/>
          <w:rtl/>
        </w:rPr>
        <w:t xml:space="preserve"> </w:t>
      </w:r>
      <w:r w:rsidRPr="00AD17DC">
        <w:rPr>
          <w:rFonts w:cs="B Nazanin" w:hint="eastAsia"/>
          <w:sz w:val="24"/>
          <w:szCs w:val="24"/>
          <w:rtl/>
        </w:rPr>
        <w:t>اخلال</w:t>
      </w:r>
      <w:r w:rsidRPr="00AD17DC">
        <w:rPr>
          <w:rFonts w:cs="B Nazanin"/>
          <w:sz w:val="24"/>
          <w:szCs w:val="24"/>
          <w:rtl/>
        </w:rPr>
        <w:t xml:space="preserve"> </w:t>
      </w:r>
      <w:r w:rsidRPr="00AD17DC">
        <w:rPr>
          <w:rFonts w:cs="B Nazanin" w:hint="eastAsia"/>
          <w:sz w:val="24"/>
          <w:szCs w:val="24"/>
          <w:rtl/>
        </w:rPr>
        <w:t>جد</w:t>
      </w:r>
      <w:r w:rsidRPr="00AD17DC">
        <w:rPr>
          <w:rFonts w:cs="B Nazanin" w:hint="cs"/>
          <w:sz w:val="24"/>
          <w:szCs w:val="24"/>
          <w:rtl/>
        </w:rPr>
        <w:t>ی</w:t>
      </w:r>
      <w:r w:rsidRPr="00AD17DC">
        <w:rPr>
          <w:rFonts w:cs="B Nazanin"/>
          <w:sz w:val="24"/>
          <w:szCs w:val="24"/>
          <w:rtl/>
        </w:rPr>
        <w:t xml:space="preserve"> </w:t>
      </w:r>
      <w:r w:rsidRPr="00AD17DC">
        <w:rPr>
          <w:rFonts w:cs="B Nazanin" w:hint="eastAsia"/>
          <w:sz w:val="24"/>
          <w:szCs w:val="24"/>
          <w:rtl/>
        </w:rPr>
        <w:t>در</w:t>
      </w:r>
      <w:r w:rsidRPr="00AD17DC">
        <w:rPr>
          <w:rFonts w:cs="B Nazanin"/>
          <w:sz w:val="24"/>
          <w:szCs w:val="24"/>
          <w:rtl/>
        </w:rPr>
        <w:t xml:space="preserve"> </w:t>
      </w:r>
      <w:r w:rsidRPr="00AD17DC">
        <w:rPr>
          <w:rFonts w:cs="B Nazanin" w:hint="eastAsia"/>
          <w:sz w:val="24"/>
          <w:szCs w:val="24"/>
          <w:rtl/>
        </w:rPr>
        <w:t>کار</w:t>
      </w:r>
      <w:r w:rsidRPr="00AD17DC">
        <w:rPr>
          <w:rFonts w:cs="B Nazanin"/>
          <w:sz w:val="24"/>
          <w:szCs w:val="24"/>
          <w:rtl/>
        </w:rPr>
        <w:t xml:space="preserve"> </w:t>
      </w:r>
      <w:r w:rsidRPr="00AD17DC">
        <w:rPr>
          <w:rFonts w:cs="B Nazanin" w:hint="eastAsia"/>
          <w:sz w:val="24"/>
          <w:szCs w:val="24"/>
          <w:rtl/>
        </w:rPr>
        <w:t>گردد</w:t>
      </w:r>
      <w:r w:rsidRPr="00AD17DC">
        <w:rPr>
          <w:rFonts w:cs="B Nazanin"/>
          <w:sz w:val="24"/>
          <w:szCs w:val="24"/>
          <w:rtl/>
        </w:rPr>
        <w:t xml:space="preserve"> </w:t>
      </w:r>
      <w:r w:rsidRPr="00AD17DC">
        <w:rPr>
          <w:rFonts w:cs="B Nazanin" w:hint="eastAsia"/>
          <w:sz w:val="24"/>
          <w:szCs w:val="24"/>
          <w:rtl/>
        </w:rPr>
        <w:t>قرارداد</w:t>
      </w:r>
      <w:r w:rsidRPr="00AD17DC">
        <w:rPr>
          <w:rFonts w:cs="B Nazanin"/>
          <w:sz w:val="24"/>
          <w:szCs w:val="24"/>
          <w:rtl/>
        </w:rPr>
        <w:t xml:space="preserve"> </w:t>
      </w:r>
      <w:r w:rsidRPr="00AD17DC">
        <w:rPr>
          <w:rFonts w:cs="B Nazanin" w:hint="eastAsia"/>
          <w:sz w:val="24"/>
          <w:szCs w:val="24"/>
          <w:rtl/>
        </w:rPr>
        <w:t>پس</w:t>
      </w:r>
      <w:r w:rsidRPr="00AD17DC">
        <w:rPr>
          <w:rFonts w:cs="B Nazanin"/>
          <w:sz w:val="24"/>
          <w:szCs w:val="24"/>
          <w:rtl/>
        </w:rPr>
        <w:t xml:space="preserve"> </w:t>
      </w:r>
      <w:r w:rsidRPr="00AD17DC">
        <w:rPr>
          <w:rFonts w:cs="B Nazanin" w:hint="eastAsia"/>
          <w:sz w:val="24"/>
          <w:szCs w:val="24"/>
          <w:rtl/>
        </w:rPr>
        <w:t>از</w:t>
      </w:r>
      <w:r w:rsidRPr="00AD17DC">
        <w:rPr>
          <w:rFonts w:cs="B Nazanin"/>
          <w:sz w:val="24"/>
          <w:szCs w:val="24"/>
          <w:rtl/>
        </w:rPr>
        <w:t xml:space="preserve"> </w:t>
      </w:r>
      <w:r w:rsidRPr="00AD17DC">
        <w:rPr>
          <w:rFonts w:cs="B Nazanin" w:hint="eastAsia"/>
          <w:sz w:val="24"/>
          <w:szCs w:val="24"/>
          <w:rtl/>
        </w:rPr>
        <w:t>ط</w:t>
      </w:r>
      <w:r w:rsidRPr="00AD17DC">
        <w:rPr>
          <w:rFonts w:cs="B Nazanin" w:hint="cs"/>
          <w:sz w:val="24"/>
          <w:szCs w:val="24"/>
          <w:rtl/>
        </w:rPr>
        <w:t>ی</w:t>
      </w:r>
      <w:r w:rsidRPr="00AD17DC">
        <w:rPr>
          <w:rFonts w:cs="B Nazanin"/>
          <w:sz w:val="24"/>
          <w:szCs w:val="24"/>
          <w:rtl/>
        </w:rPr>
        <w:t xml:space="preserve"> </w:t>
      </w:r>
      <w:r w:rsidRPr="00AD17DC">
        <w:rPr>
          <w:rFonts w:cs="B Nazanin" w:hint="eastAsia"/>
          <w:sz w:val="24"/>
          <w:szCs w:val="24"/>
          <w:rtl/>
        </w:rPr>
        <w:t>مراحل</w:t>
      </w:r>
      <w:r w:rsidRPr="00AD17DC">
        <w:rPr>
          <w:rFonts w:cs="B Nazanin"/>
          <w:sz w:val="24"/>
          <w:szCs w:val="24"/>
          <w:rtl/>
        </w:rPr>
        <w:t xml:space="preserve"> </w:t>
      </w:r>
      <w:r w:rsidRPr="00AD17DC">
        <w:rPr>
          <w:rFonts w:cs="B Nazanin" w:hint="eastAsia"/>
          <w:sz w:val="24"/>
          <w:szCs w:val="24"/>
          <w:rtl/>
        </w:rPr>
        <w:t>قانون</w:t>
      </w:r>
      <w:r w:rsidRPr="00AD17DC">
        <w:rPr>
          <w:rFonts w:cs="B Nazanin" w:hint="cs"/>
          <w:sz w:val="24"/>
          <w:szCs w:val="24"/>
          <w:rtl/>
        </w:rPr>
        <w:t>ی</w:t>
      </w:r>
      <w:r w:rsidRPr="00AD17DC">
        <w:rPr>
          <w:rFonts w:cs="B Nazanin"/>
          <w:sz w:val="24"/>
          <w:szCs w:val="24"/>
          <w:rtl/>
        </w:rPr>
        <w:t xml:space="preserve"> </w:t>
      </w:r>
      <w:r w:rsidRPr="00AD17DC">
        <w:rPr>
          <w:rFonts w:cs="B Nazanin" w:hint="eastAsia"/>
          <w:sz w:val="24"/>
          <w:szCs w:val="24"/>
          <w:rtl/>
        </w:rPr>
        <w:t>و</w:t>
      </w:r>
      <w:r w:rsidRPr="00AD17DC">
        <w:rPr>
          <w:rFonts w:cs="B Nazanin"/>
          <w:sz w:val="24"/>
          <w:szCs w:val="24"/>
          <w:rtl/>
        </w:rPr>
        <w:t xml:space="preserve"> </w:t>
      </w:r>
      <w:r w:rsidRPr="00AD17DC">
        <w:rPr>
          <w:rFonts w:cs="B Nazanin" w:hint="eastAsia"/>
          <w:sz w:val="24"/>
          <w:szCs w:val="24"/>
          <w:rtl/>
        </w:rPr>
        <w:t>با</w:t>
      </w:r>
      <w:r w:rsidRPr="00AD17DC">
        <w:rPr>
          <w:rFonts w:cs="B Nazanin"/>
          <w:sz w:val="24"/>
          <w:szCs w:val="24"/>
          <w:rtl/>
        </w:rPr>
        <w:t xml:space="preserve"> </w:t>
      </w:r>
      <w:r w:rsidRPr="00AD17DC">
        <w:rPr>
          <w:rFonts w:cs="B Nazanin" w:hint="eastAsia"/>
          <w:sz w:val="24"/>
          <w:szCs w:val="24"/>
          <w:rtl/>
        </w:rPr>
        <w:t>تائ</w:t>
      </w:r>
      <w:r w:rsidRPr="00AD17DC">
        <w:rPr>
          <w:rFonts w:cs="B Nazanin" w:hint="cs"/>
          <w:sz w:val="24"/>
          <w:szCs w:val="24"/>
          <w:rtl/>
        </w:rPr>
        <w:t>ی</w:t>
      </w:r>
      <w:r w:rsidRPr="00AD17DC">
        <w:rPr>
          <w:rFonts w:cs="B Nazanin" w:hint="eastAsia"/>
          <w:sz w:val="24"/>
          <w:szCs w:val="24"/>
          <w:rtl/>
        </w:rPr>
        <w:t>د</w:t>
      </w:r>
      <w:r w:rsidRPr="00AD17DC">
        <w:rPr>
          <w:rFonts w:cs="B Nazanin"/>
          <w:sz w:val="24"/>
          <w:szCs w:val="24"/>
          <w:rtl/>
        </w:rPr>
        <w:t xml:space="preserve"> </w:t>
      </w:r>
      <w:r w:rsidRPr="00AD17DC">
        <w:rPr>
          <w:rFonts w:cs="B Nazanin" w:hint="eastAsia"/>
          <w:sz w:val="24"/>
          <w:szCs w:val="24"/>
          <w:rtl/>
        </w:rPr>
        <w:t>بالاتر</w:t>
      </w:r>
      <w:r w:rsidRPr="00AD17DC">
        <w:rPr>
          <w:rFonts w:cs="B Nazanin" w:hint="cs"/>
          <w:sz w:val="24"/>
          <w:szCs w:val="24"/>
          <w:rtl/>
        </w:rPr>
        <w:t>ی</w:t>
      </w:r>
      <w:r w:rsidRPr="00AD17DC">
        <w:rPr>
          <w:rFonts w:cs="B Nazanin" w:hint="eastAsia"/>
          <w:sz w:val="24"/>
          <w:szCs w:val="24"/>
          <w:rtl/>
        </w:rPr>
        <w:t>ن</w:t>
      </w:r>
      <w:r w:rsidRPr="00AD17DC">
        <w:rPr>
          <w:rFonts w:cs="B Nazanin"/>
          <w:sz w:val="24"/>
          <w:szCs w:val="24"/>
          <w:rtl/>
        </w:rPr>
        <w:t xml:space="preserve"> </w:t>
      </w:r>
      <w:r w:rsidRPr="00AD17DC">
        <w:rPr>
          <w:rFonts w:cs="B Nazanin" w:hint="eastAsia"/>
          <w:sz w:val="24"/>
          <w:szCs w:val="24"/>
          <w:rtl/>
        </w:rPr>
        <w:t>مقام</w:t>
      </w:r>
      <w:r w:rsidRPr="00AD17DC">
        <w:rPr>
          <w:rFonts w:cs="B Nazanin"/>
          <w:sz w:val="24"/>
          <w:szCs w:val="24"/>
          <w:rtl/>
        </w:rPr>
        <w:t xml:space="preserve"> </w:t>
      </w:r>
      <w:r w:rsidRPr="00AD17DC">
        <w:rPr>
          <w:rFonts w:cs="B Nazanin" w:hint="eastAsia"/>
          <w:sz w:val="24"/>
          <w:szCs w:val="24"/>
          <w:rtl/>
        </w:rPr>
        <w:t>دانشگاه</w:t>
      </w:r>
      <w:r w:rsidRPr="00AD17DC">
        <w:rPr>
          <w:rFonts w:cs="B Nazanin"/>
          <w:sz w:val="24"/>
          <w:szCs w:val="24"/>
          <w:rtl/>
        </w:rPr>
        <w:t xml:space="preserve"> </w:t>
      </w:r>
      <w:r w:rsidRPr="00AD17DC">
        <w:rPr>
          <w:rFonts w:cs="B Nazanin" w:hint="eastAsia"/>
          <w:sz w:val="24"/>
          <w:szCs w:val="24"/>
          <w:rtl/>
        </w:rPr>
        <w:t>تا</w:t>
      </w:r>
      <w:r w:rsidRPr="00AD17DC">
        <w:rPr>
          <w:rFonts w:cs="B Nazanin"/>
          <w:sz w:val="24"/>
          <w:szCs w:val="24"/>
          <w:rtl/>
        </w:rPr>
        <w:t xml:space="preserve"> 3 </w:t>
      </w:r>
      <w:r w:rsidRPr="00AD17DC">
        <w:rPr>
          <w:rFonts w:cs="B Nazanin" w:hint="eastAsia"/>
          <w:sz w:val="24"/>
          <w:szCs w:val="24"/>
          <w:rtl/>
        </w:rPr>
        <w:t>ماه</w:t>
      </w:r>
      <w:r w:rsidRPr="00AD17DC">
        <w:rPr>
          <w:rFonts w:cs="B Nazanin"/>
          <w:sz w:val="24"/>
          <w:szCs w:val="24"/>
          <w:rtl/>
        </w:rPr>
        <w:t xml:space="preserve"> </w:t>
      </w:r>
      <w:r w:rsidRPr="00AD17DC">
        <w:rPr>
          <w:rFonts w:cs="B Nazanin" w:hint="eastAsia"/>
          <w:sz w:val="24"/>
          <w:szCs w:val="24"/>
          <w:rtl/>
        </w:rPr>
        <w:t>بحالت</w:t>
      </w:r>
      <w:r w:rsidRPr="00AD17DC">
        <w:rPr>
          <w:rFonts w:cs="B Nazanin"/>
          <w:sz w:val="24"/>
          <w:szCs w:val="24"/>
          <w:rtl/>
        </w:rPr>
        <w:t xml:space="preserve"> </w:t>
      </w:r>
      <w:r w:rsidRPr="00AD17DC">
        <w:rPr>
          <w:rFonts w:cs="B Nazanin" w:hint="eastAsia"/>
          <w:sz w:val="24"/>
          <w:szCs w:val="24"/>
          <w:rtl/>
        </w:rPr>
        <w:t>تعل</w:t>
      </w:r>
      <w:r w:rsidRPr="00AD17DC">
        <w:rPr>
          <w:rFonts w:cs="B Nazanin" w:hint="cs"/>
          <w:sz w:val="24"/>
          <w:szCs w:val="24"/>
          <w:rtl/>
        </w:rPr>
        <w:t>ی</w:t>
      </w:r>
      <w:r w:rsidRPr="00AD17DC">
        <w:rPr>
          <w:rFonts w:cs="B Nazanin" w:hint="eastAsia"/>
          <w:sz w:val="24"/>
          <w:szCs w:val="24"/>
          <w:rtl/>
        </w:rPr>
        <w:t>ق</w:t>
      </w:r>
      <w:r w:rsidRPr="00AD17DC">
        <w:rPr>
          <w:rFonts w:cs="B Nazanin"/>
          <w:sz w:val="24"/>
          <w:szCs w:val="24"/>
          <w:rtl/>
        </w:rPr>
        <w:t xml:space="preserve"> </w:t>
      </w:r>
      <w:r w:rsidRPr="00AD17DC">
        <w:rPr>
          <w:rFonts w:cs="B Nazanin" w:hint="eastAsia"/>
          <w:sz w:val="24"/>
          <w:szCs w:val="24"/>
          <w:rtl/>
        </w:rPr>
        <w:t>درآمده</w:t>
      </w:r>
      <w:r w:rsidRPr="00AD17DC">
        <w:rPr>
          <w:rFonts w:cs="B Nazanin"/>
          <w:sz w:val="24"/>
          <w:szCs w:val="24"/>
          <w:rtl/>
        </w:rPr>
        <w:t xml:space="preserve"> </w:t>
      </w:r>
      <w:r w:rsidRPr="00AD17DC">
        <w:rPr>
          <w:rFonts w:cs="B Nazanin" w:hint="eastAsia"/>
          <w:sz w:val="24"/>
          <w:szCs w:val="24"/>
          <w:rtl/>
        </w:rPr>
        <w:t>و</w:t>
      </w:r>
      <w:r w:rsidRPr="00AD17DC">
        <w:rPr>
          <w:rFonts w:cs="B Nazanin"/>
          <w:sz w:val="24"/>
          <w:szCs w:val="24"/>
          <w:rtl/>
        </w:rPr>
        <w:t xml:space="preserve"> </w:t>
      </w:r>
      <w:r w:rsidRPr="00AD17DC">
        <w:rPr>
          <w:rFonts w:cs="B Nazanin" w:hint="eastAsia"/>
          <w:sz w:val="24"/>
          <w:szCs w:val="24"/>
          <w:rtl/>
        </w:rPr>
        <w:t>مدت</w:t>
      </w:r>
      <w:r w:rsidRPr="00AD17DC">
        <w:rPr>
          <w:rFonts w:cs="B Nazanin"/>
          <w:sz w:val="24"/>
          <w:szCs w:val="24"/>
          <w:rtl/>
        </w:rPr>
        <w:t xml:space="preserve"> </w:t>
      </w:r>
      <w:r w:rsidRPr="00AD17DC">
        <w:rPr>
          <w:rFonts w:cs="B Nazanin" w:hint="eastAsia"/>
          <w:sz w:val="24"/>
          <w:szCs w:val="24"/>
          <w:rtl/>
        </w:rPr>
        <w:t>زمان</w:t>
      </w:r>
      <w:r w:rsidRPr="00AD17DC">
        <w:rPr>
          <w:rFonts w:cs="B Nazanin"/>
          <w:sz w:val="24"/>
          <w:szCs w:val="24"/>
          <w:rtl/>
        </w:rPr>
        <w:t xml:space="preserve"> </w:t>
      </w:r>
      <w:r w:rsidRPr="00AD17DC">
        <w:rPr>
          <w:rFonts w:cs="B Nazanin" w:hint="eastAsia"/>
          <w:sz w:val="24"/>
          <w:szCs w:val="24"/>
          <w:rtl/>
        </w:rPr>
        <w:t>تاخ</w:t>
      </w:r>
      <w:r w:rsidRPr="00AD17DC">
        <w:rPr>
          <w:rFonts w:cs="B Nazanin" w:hint="cs"/>
          <w:sz w:val="24"/>
          <w:szCs w:val="24"/>
          <w:rtl/>
        </w:rPr>
        <w:t>ی</w:t>
      </w:r>
      <w:r w:rsidRPr="00AD17DC">
        <w:rPr>
          <w:rFonts w:cs="B Nazanin" w:hint="eastAsia"/>
          <w:sz w:val="24"/>
          <w:szCs w:val="24"/>
          <w:rtl/>
        </w:rPr>
        <w:t>ر</w:t>
      </w:r>
      <w:r w:rsidRPr="00AD17DC">
        <w:rPr>
          <w:rFonts w:cs="B Nazanin"/>
          <w:sz w:val="24"/>
          <w:szCs w:val="24"/>
          <w:rtl/>
        </w:rPr>
        <w:t xml:space="preserve"> </w:t>
      </w:r>
      <w:r w:rsidRPr="00AD17DC">
        <w:rPr>
          <w:rFonts w:cs="B Nazanin" w:hint="eastAsia"/>
          <w:sz w:val="24"/>
          <w:szCs w:val="24"/>
          <w:rtl/>
        </w:rPr>
        <w:t>در</w:t>
      </w:r>
      <w:r w:rsidRPr="00AD17DC">
        <w:rPr>
          <w:rFonts w:cs="B Nazanin"/>
          <w:sz w:val="24"/>
          <w:szCs w:val="24"/>
          <w:rtl/>
        </w:rPr>
        <w:t xml:space="preserve"> </w:t>
      </w:r>
      <w:r w:rsidRPr="00AD17DC">
        <w:rPr>
          <w:rFonts w:cs="B Nazanin" w:hint="eastAsia"/>
          <w:sz w:val="24"/>
          <w:szCs w:val="24"/>
          <w:rtl/>
        </w:rPr>
        <w:t>اجرا</w:t>
      </w:r>
      <w:r w:rsidRPr="00AD17DC">
        <w:rPr>
          <w:rFonts w:cs="B Nazanin" w:hint="cs"/>
          <w:sz w:val="24"/>
          <w:szCs w:val="24"/>
          <w:rtl/>
        </w:rPr>
        <w:t>ی</w:t>
      </w:r>
      <w:r w:rsidRPr="00AD17DC">
        <w:rPr>
          <w:rFonts w:cs="B Nazanin"/>
          <w:sz w:val="24"/>
          <w:szCs w:val="24"/>
          <w:rtl/>
        </w:rPr>
        <w:t xml:space="preserve"> </w:t>
      </w:r>
      <w:r w:rsidRPr="00AD17DC">
        <w:rPr>
          <w:rFonts w:cs="B Nazanin" w:hint="eastAsia"/>
          <w:sz w:val="24"/>
          <w:szCs w:val="24"/>
          <w:rtl/>
        </w:rPr>
        <w:t>قرارداد،</w:t>
      </w:r>
      <w:r w:rsidRPr="00AD17DC">
        <w:rPr>
          <w:rFonts w:cs="B Nazanin"/>
          <w:sz w:val="24"/>
          <w:szCs w:val="24"/>
          <w:rtl/>
        </w:rPr>
        <w:t xml:space="preserve"> </w:t>
      </w:r>
      <w:r w:rsidRPr="00AD17DC">
        <w:rPr>
          <w:rFonts w:cs="B Nazanin" w:hint="eastAsia"/>
          <w:sz w:val="24"/>
          <w:szCs w:val="24"/>
          <w:rtl/>
        </w:rPr>
        <w:t>به</w:t>
      </w:r>
      <w:r w:rsidRPr="00AD17DC">
        <w:rPr>
          <w:rFonts w:cs="B Nazanin"/>
          <w:sz w:val="24"/>
          <w:szCs w:val="24"/>
          <w:rtl/>
        </w:rPr>
        <w:t xml:space="preserve"> </w:t>
      </w:r>
      <w:r w:rsidRPr="00AD17DC">
        <w:rPr>
          <w:rFonts w:cs="B Nazanin" w:hint="eastAsia"/>
          <w:sz w:val="24"/>
          <w:szCs w:val="24"/>
          <w:rtl/>
        </w:rPr>
        <w:t>مدت</w:t>
      </w:r>
      <w:r w:rsidRPr="00AD17DC">
        <w:rPr>
          <w:rFonts w:cs="B Nazanin"/>
          <w:sz w:val="24"/>
          <w:szCs w:val="24"/>
          <w:rtl/>
        </w:rPr>
        <w:t xml:space="preserve"> </w:t>
      </w:r>
      <w:r w:rsidRPr="00AD17DC">
        <w:rPr>
          <w:rFonts w:cs="B Nazanin" w:hint="eastAsia"/>
          <w:sz w:val="24"/>
          <w:szCs w:val="24"/>
          <w:rtl/>
        </w:rPr>
        <w:t>قرارداد</w:t>
      </w:r>
      <w:r w:rsidRPr="00AD17DC">
        <w:rPr>
          <w:rFonts w:cs="B Nazanin"/>
          <w:sz w:val="24"/>
          <w:szCs w:val="24"/>
          <w:rtl/>
        </w:rPr>
        <w:t xml:space="preserve"> </w:t>
      </w:r>
      <w:r w:rsidRPr="00AD17DC">
        <w:rPr>
          <w:rFonts w:cs="B Nazanin" w:hint="eastAsia"/>
          <w:sz w:val="24"/>
          <w:szCs w:val="24"/>
          <w:rtl/>
        </w:rPr>
        <w:t>اضافه</w:t>
      </w:r>
      <w:r w:rsidRPr="00AD17DC">
        <w:rPr>
          <w:rFonts w:cs="B Nazanin"/>
          <w:sz w:val="24"/>
          <w:szCs w:val="24"/>
          <w:rtl/>
        </w:rPr>
        <w:t xml:space="preserve"> </w:t>
      </w:r>
      <w:r w:rsidRPr="00AD17DC">
        <w:rPr>
          <w:rFonts w:cs="B Nazanin" w:hint="eastAsia"/>
          <w:sz w:val="24"/>
          <w:szCs w:val="24"/>
          <w:rtl/>
        </w:rPr>
        <w:t>خواهد</w:t>
      </w:r>
      <w:r w:rsidRPr="00AD17DC">
        <w:rPr>
          <w:rFonts w:cs="B Nazanin"/>
          <w:sz w:val="24"/>
          <w:szCs w:val="24"/>
          <w:rtl/>
        </w:rPr>
        <w:t xml:space="preserve"> </w:t>
      </w:r>
      <w:r w:rsidRPr="00AD17DC">
        <w:rPr>
          <w:rFonts w:cs="B Nazanin" w:hint="eastAsia"/>
          <w:sz w:val="24"/>
          <w:szCs w:val="24"/>
          <w:rtl/>
        </w:rPr>
        <w:t>شد</w:t>
      </w:r>
      <w:r w:rsidRPr="00AD17DC">
        <w:rPr>
          <w:rFonts w:cs="B Nazanin"/>
          <w:sz w:val="24"/>
          <w:szCs w:val="24"/>
          <w:rtl/>
        </w:rPr>
        <w:t xml:space="preserve"> </w:t>
      </w:r>
      <w:r w:rsidRPr="00AD17DC">
        <w:rPr>
          <w:rFonts w:cs="B Nazanin" w:hint="eastAsia"/>
          <w:sz w:val="24"/>
          <w:szCs w:val="24"/>
          <w:rtl/>
        </w:rPr>
        <w:t>در</w:t>
      </w:r>
      <w:r w:rsidRPr="00AD17DC">
        <w:rPr>
          <w:rFonts w:cs="B Nazanin"/>
          <w:sz w:val="24"/>
          <w:szCs w:val="24"/>
          <w:rtl/>
        </w:rPr>
        <w:t xml:space="preserve"> </w:t>
      </w:r>
      <w:r w:rsidRPr="00AD17DC">
        <w:rPr>
          <w:rFonts w:cs="B Nazanin" w:hint="eastAsia"/>
          <w:sz w:val="24"/>
          <w:szCs w:val="24"/>
          <w:rtl/>
        </w:rPr>
        <w:t>صورت</w:t>
      </w:r>
      <w:r w:rsidRPr="00AD17DC">
        <w:rPr>
          <w:rFonts w:cs="B Nazanin" w:hint="cs"/>
          <w:sz w:val="24"/>
          <w:szCs w:val="24"/>
          <w:rtl/>
        </w:rPr>
        <w:t>ی</w:t>
      </w:r>
      <w:r w:rsidRPr="00AD17DC">
        <w:rPr>
          <w:rFonts w:cs="B Nazanin" w:hint="eastAsia"/>
          <w:sz w:val="24"/>
          <w:szCs w:val="24"/>
          <w:rtl/>
        </w:rPr>
        <w:t>که</w:t>
      </w:r>
      <w:r w:rsidRPr="00AD17DC">
        <w:rPr>
          <w:rFonts w:cs="B Nazanin"/>
          <w:sz w:val="24"/>
          <w:szCs w:val="24"/>
          <w:rtl/>
        </w:rPr>
        <w:t xml:space="preserve"> </w:t>
      </w:r>
      <w:r w:rsidRPr="00AD17DC">
        <w:rPr>
          <w:rFonts w:cs="B Nazanin" w:hint="eastAsia"/>
          <w:sz w:val="24"/>
          <w:szCs w:val="24"/>
          <w:rtl/>
        </w:rPr>
        <w:t>در</w:t>
      </w:r>
      <w:r w:rsidRPr="00AD17DC">
        <w:rPr>
          <w:rFonts w:cs="B Nazanin"/>
          <w:sz w:val="24"/>
          <w:szCs w:val="24"/>
          <w:rtl/>
        </w:rPr>
        <w:t xml:space="preserve"> </w:t>
      </w:r>
      <w:r w:rsidRPr="00AD17DC">
        <w:rPr>
          <w:rFonts w:cs="B Nazanin" w:hint="eastAsia"/>
          <w:sz w:val="24"/>
          <w:szCs w:val="24"/>
          <w:rtl/>
        </w:rPr>
        <w:t>مدت</w:t>
      </w:r>
      <w:r w:rsidRPr="00AD17DC">
        <w:rPr>
          <w:rFonts w:cs="B Nazanin"/>
          <w:sz w:val="24"/>
          <w:szCs w:val="24"/>
          <w:rtl/>
        </w:rPr>
        <w:t xml:space="preserve"> </w:t>
      </w:r>
      <w:r w:rsidRPr="00AD17DC">
        <w:rPr>
          <w:rFonts w:cs="B Nazanin" w:hint="eastAsia"/>
          <w:sz w:val="24"/>
          <w:szCs w:val="24"/>
          <w:rtl/>
        </w:rPr>
        <w:t>مذکور</w:t>
      </w:r>
      <w:r w:rsidRPr="00AD17DC">
        <w:rPr>
          <w:rFonts w:cs="B Nazanin"/>
          <w:sz w:val="24"/>
          <w:szCs w:val="24"/>
          <w:rtl/>
        </w:rPr>
        <w:t xml:space="preserve"> </w:t>
      </w:r>
      <w:r w:rsidRPr="00AD17DC">
        <w:rPr>
          <w:rFonts w:cs="B Nazanin" w:hint="eastAsia"/>
          <w:sz w:val="24"/>
          <w:szCs w:val="24"/>
          <w:rtl/>
        </w:rPr>
        <w:t>طرف</w:t>
      </w:r>
      <w:r w:rsidRPr="00AD17DC">
        <w:rPr>
          <w:rFonts w:cs="B Nazanin" w:hint="cs"/>
          <w:sz w:val="24"/>
          <w:szCs w:val="24"/>
          <w:rtl/>
        </w:rPr>
        <w:t>ی</w:t>
      </w:r>
      <w:r w:rsidRPr="00AD17DC">
        <w:rPr>
          <w:rFonts w:cs="B Nazanin" w:hint="eastAsia"/>
          <w:sz w:val="24"/>
          <w:szCs w:val="24"/>
          <w:rtl/>
        </w:rPr>
        <w:t>ن</w:t>
      </w:r>
      <w:r w:rsidRPr="00AD17DC">
        <w:rPr>
          <w:rFonts w:cs="B Nazanin"/>
          <w:sz w:val="24"/>
          <w:szCs w:val="24"/>
          <w:rtl/>
        </w:rPr>
        <w:t xml:space="preserve"> </w:t>
      </w:r>
      <w:r w:rsidRPr="00AD17DC">
        <w:rPr>
          <w:rFonts w:cs="B Nazanin" w:hint="eastAsia"/>
          <w:sz w:val="24"/>
          <w:szCs w:val="24"/>
          <w:rtl/>
        </w:rPr>
        <w:t>قادر</w:t>
      </w:r>
      <w:r w:rsidRPr="00AD17DC">
        <w:rPr>
          <w:rFonts w:cs="B Nazanin"/>
          <w:sz w:val="24"/>
          <w:szCs w:val="24"/>
          <w:rtl/>
        </w:rPr>
        <w:t xml:space="preserve"> </w:t>
      </w:r>
      <w:r w:rsidRPr="00AD17DC">
        <w:rPr>
          <w:rFonts w:cs="B Nazanin" w:hint="eastAsia"/>
          <w:sz w:val="24"/>
          <w:szCs w:val="24"/>
          <w:rtl/>
        </w:rPr>
        <w:t>به</w:t>
      </w:r>
      <w:r w:rsidRPr="00AD17DC">
        <w:rPr>
          <w:rFonts w:cs="B Nazanin"/>
          <w:sz w:val="24"/>
          <w:szCs w:val="24"/>
          <w:rtl/>
        </w:rPr>
        <w:t xml:space="preserve"> </w:t>
      </w:r>
      <w:r w:rsidRPr="00AD17DC">
        <w:rPr>
          <w:rFonts w:cs="B Nazanin" w:hint="eastAsia"/>
          <w:sz w:val="24"/>
          <w:szCs w:val="24"/>
          <w:rtl/>
        </w:rPr>
        <w:t>انجام</w:t>
      </w:r>
      <w:r w:rsidRPr="00AD17DC">
        <w:rPr>
          <w:rFonts w:cs="B Nazanin"/>
          <w:sz w:val="24"/>
          <w:szCs w:val="24"/>
          <w:rtl/>
        </w:rPr>
        <w:t xml:space="preserve"> </w:t>
      </w:r>
      <w:r w:rsidRPr="00AD17DC">
        <w:rPr>
          <w:rFonts w:cs="B Nazanin" w:hint="eastAsia"/>
          <w:sz w:val="24"/>
          <w:szCs w:val="24"/>
          <w:rtl/>
        </w:rPr>
        <w:t>تعهدات</w:t>
      </w:r>
      <w:r w:rsidRPr="00AD17DC">
        <w:rPr>
          <w:rFonts w:cs="B Nazanin"/>
          <w:sz w:val="24"/>
          <w:szCs w:val="24"/>
          <w:rtl/>
        </w:rPr>
        <w:t xml:space="preserve"> </w:t>
      </w:r>
      <w:r w:rsidRPr="00AD17DC">
        <w:rPr>
          <w:rFonts w:cs="B Nazanin" w:hint="eastAsia"/>
          <w:sz w:val="24"/>
          <w:szCs w:val="24"/>
          <w:rtl/>
        </w:rPr>
        <w:t>نباشند</w:t>
      </w:r>
      <w:r w:rsidRPr="00AD17DC">
        <w:rPr>
          <w:rFonts w:cs="B Nazanin"/>
          <w:sz w:val="24"/>
          <w:szCs w:val="24"/>
          <w:rtl/>
        </w:rPr>
        <w:t xml:space="preserve"> </w:t>
      </w:r>
      <w:r w:rsidRPr="00AD17DC">
        <w:rPr>
          <w:rFonts w:cs="B Nazanin" w:hint="eastAsia"/>
          <w:sz w:val="24"/>
          <w:szCs w:val="24"/>
          <w:rtl/>
        </w:rPr>
        <w:t>با</w:t>
      </w:r>
      <w:r w:rsidRPr="00AD17DC">
        <w:rPr>
          <w:rFonts w:cs="B Nazanin"/>
          <w:sz w:val="24"/>
          <w:szCs w:val="24"/>
          <w:rtl/>
        </w:rPr>
        <w:t xml:space="preserve"> </w:t>
      </w:r>
      <w:r w:rsidRPr="00AD17DC">
        <w:rPr>
          <w:rFonts w:cs="B Nazanin" w:hint="eastAsia"/>
          <w:sz w:val="24"/>
          <w:szCs w:val="24"/>
          <w:rtl/>
        </w:rPr>
        <w:t>توافق</w:t>
      </w:r>
      <w:r w:rsidRPr="00AD17DC">
        <w:rPr>
          <w:rFonts w:cs="B Nazanin"/>
          <w:sz w:val="24"/>
          <w:szCs w:val="24"/>
          <w:rtl/>
        </w:rPr>
        <w:t xml:space="preserve"> </w:t>
      </w:r>
      <w:r w:rsidRPr="00AD17DC">
        <w:rPr>
          <w:rFonts w:cs="B Nazanin" w:hint="eastAsia"/>
          <w:sz w:val="24"/>
          <w:szCs w:val="24"/>
          <w:rtl/>
        </w:rPr>
        <w:t>طرف</w:t>
      </w:r>
      <w:r w:rsidRPr="00AD17DC">
        <w:rPr>
          <w:rFonts w:cs="B Nazanin" w:hint="cs"/>
          <w:sz w:val="24"/>
          <w:szCs w:val="24"/>
          <w:rtl/>
        </w:rPr>
        <w:t>ی</w:t>
      </w:r>
      <w:r w:rsidRPr="00AD17DC">
        <w:rPr>
          <w:rFonts w:cs="B Nazanin" w:hint="eastAsia"/>
          <w:sz w:val="24"/>
          <w:szCs w:val="24"/>
          <w:rtl/>
        </w:rPr>
        <w:t>ن</w:t>
      </w:r>
      <w:r w:rsidRPr="00AD17DC">
        <w:rPr>
          <w:rFonts w:cs="B Nazanin"/>
          <w:sz w:val="24"/>
          <w:szCs w:val="24"/>
          <w:rtl/>
        </w:rPr>
        <w:t xml:space="preserve"> </w:t>
      </w:r>
      <w:r w:rsidRPr="00AD17DC">
        <w:rPr>
          <w:rFonts w:cs="B Nazanin" w:hint="eastAsia"/>
          <w:sz w:val="24"/>
          <w:szCs w:val="24"/>
          <w:rtl/>
        </w:rPr>
        <w:t>قرارداد</w:t>
      </w:r>
      <w:r w:rsidRPr="00AD17DC">
        <w:rPr>
          <w:rFonts w:cs="B Nazanin"/>
          <w:sz w:val="24"/>
          <w:szCs w:val="24"/>
          <w:rtl/>
        </w:rPr>
        <w:t xml:space="preserve"> </w:t>
      </w:r>
      <w:r w:rsidRPr="00AD17DC">
        <w:rPr>
          <w:rFonts w:cs="B Nazanin" w:hint="eastAsia"/>
          <w:sz w:val="24"/>
          <w:szCs w:val="24"/>
          <w:rtl/>
        </w:rPr>
        <w:t>فسخ</w:t>
      </w:r>
      <w:r w:rsidRPr="00AD17DC">
        <w:rPr>
          <w:rFonts w:cs="B Nazanin"/>
          <w:sz w:val="24"/>
          <w:szCs w:val="24"/>
          <w:rtl/>
        </w:rPr>
        <w:t xml:space="preserve"> </w:t>
      </w:r>
      <w:r w:rsidRPr="00AD17DC">
        <w:rPr>
          <w:rFonts w:cs="B Nazanin" w:hint="eastAsia"/>
          <w:sz w:val="24"/>
          <w:szCs w:val="24"/>
          <w:rtl/>
        </w:rPr>
        <w:t>خواهد</w:t>
      </w:r>
      <w:r w:rsidRPr="00AD17DC">
        <w:rPr>
          <w:rFonts w:cs="B Nazanin"/>
          <w:sz w:val="24"/>
          <w:szCs w:val="24"/>
          <w:rtl/>
        </w:rPr>
        <w:t xml:space="preserve"> </w:t>
      </w:r>
      <w:r w:rsidRPr="00AD17DC">
        <w:rPr>
          <w:rFonts w:cs="B Nazanin" w:hint="eastAsia"/>
          <w:sz w:val="24"/>
          <w:szCs w:val="24"/>
          <w:rtl/>
        </w:rPr>
        <w:t>شد</w:t>
      </w:r>
      <w:r w:rsidRPr="00AD17DC">
        <w:rPr>
          <w:rFonts w:cs="B Nazanin"/>
          <w:sz w:val="24"/>
          <w:szCs w:val="24"/>
          <w:rtl/>
        </w:rPr>
        <w:t xml:space="preserve">. </w:t>
      </w:r>
      <w:r w:rsidRPr="00AD17DC">
        <w:rPr>
          <w:rFonts w:cs="B Nazanin" w:hint="eastAsia"/>
          <w:sz w:val="24"/>
          <w:szCs w:val="24"/>
          <w:rtl/>
        </w:rPr>
        <w:t>در</w:t>
      </w:r>
      <w:r w:rsidRPr="00AD17DC">
        <w:rPr>
          <w:rFonts w:cs="B Nazanin"/>
          <w:sz w:val="24"/>
          <w:szCs w:val="24"/>
          <w:rtl/>
        </w:rPr>
        <w:t xml:space="preserve"> </w:t>
      </w:r>
      <w:r w:rsidRPr="00AD17DC">
        <w:rPr>
          <w:rFonts w:cs="B Nazanin" w:hint="eastAsia"/>
          <w:sz w:val="24"/>
          <w:szCs w:val="24"/>
          <w:rtl/>
        </w:rPr>
        <w:t>ا</w:t>
      </w:r>
      <w:r w:rsidRPr="00AD17DC">
        <w:rPr>
          <w:rFonts w:cs="B Nazanin" w:hint="cs"/>
          <w:sz w:val="24"/>
          <w:szCs w:val="24"/>
          <w:rtl/>
        </w:rPr>
        <w:t>ی</w:t>
      </w:r>
      <w:r w:rsidRPr="00AD17DC">
        <w:rPr>
          <w:rFonts w:cs="B Nazanin" w:hint="eastAsia"/>
          <w:sz w:val="24"/>
          <w:szCs w:val="24"/>
          <w:rtl/>
        </w:rPr>
        <w:t>ن</w:t>
      </w:r>
      <w:r w:rsidRPr="00AD17DC">
        <w:rPr>
          <w:rFonts w:cs="B Nazanin"/>
          <w:sz w:val="24"/>
          <w:szCs w:val="24"/>
          <w:rtl/>
        </w:rPr>
        <w:t xml:space="preserve"> </w:t>
      </w:r>
      <w:r w:rsidRPr="00AD17DC">
        <w:rPr>
          <w:rFonts w:cs="B Nazanin" w:hint="eastAsia"/>
          <w:sz w:val="24"/>
          <w:szCs w:val="24"/>
          <w:rtl/>
        </w:rPr>
        <w:t>حالت</w:t>
      </w:r>
      <w:r w:rsidRPr="00AD17DC">
        <w:rPr>
          <w:rFonts w:cs="B Nazanin"/>
          <w:sz w:val="24"/>
          <w:szCs w:val="24"/>
          <w:rtl/>
        </w:rPr>
        <w:t xml:space="preserve"> </w:t>
      </w:r>
      <w:r w:rsidRPr="00AD17DC">
        <w:rPr>
          <w:rFonts w:cs="B Nazanin" w:hint="eastAsia"/>
          <w:sz w:val="24"/>
          <w:szCs w:val="24"/>
          <w:rtl/>
        </w:rPr>
        <w:t>ه</w:t>
      </w:r>
      <w:r w:rsidRPr="00AD17DC">
        <w:rPr>
          <w:rFonts w:cs="B Nazanin" w:hint="cs"/>
          <w:sz w:val="24"/>
          <w:szCs w:val="24"/>
          <w:rtl/>
        </w:rPr>
        <w:t>ی</w:t>
      </w:r>
      <w:r w:rsidRPr="00AD17DC">
        <w:rPr>
          <w:rFonts w:cs="B Nazanin" w:hint="eastAsia"/>
          <w:sz w:val="24"/>
          <w:szCs w:val="24"/>
          <w:rtl/>
        </w:rPr>
        <w:t>چگونه</w:t>
      </w:r>
      <w:r w:rsidRPr="00AD17DC">
        <w:rPr>
          <w:rFonts w:cs="B Nazanin"/>
          <w:sz w:val="24"/>
          <w:szCs w:val="24"/>
          <w:rtl/>
        </w:rPr>
        <w:t xml:space="preserve"> </w:t>
      </w:r>
      <w:r w:rsidRPr="00AD17DC">
        <w:rPr>
          <w:rFonts w:cs="B Nazanin" w:hint="eastAsia"/>
          <w:sz w:val="24"/>
          <w:szCs w:val="24"/>
          <w:rtl/>
        </w:rPr>
        <w:t>خسارت</w:t>
      </w:r>
      <w:r w:rsidRPr="00AD17DC">
        <w:rPr>
          <w:rFonts w:cs="B Nazanin" w:hint="cs"/>
          <w:sz w:val="24"/>
          <w:szCs w:val="24"/>
          <w:rtl/>
        </w:rPr>
        <w:t>ی</w:t>
      </w:r>
      <w:r w:rsidRPr="00AD17DC">
        <w:rPr>
          <w:rFonts w:cs="B Nazanin"/>
          <w:sz w:val="24"/>
          <w:szCs w:val="24"/>
          <w:rtl/>
        </w:rPr>
        <w:t xml:space="preserve"> </w:t>
      </w:r>
      <w:r w:rsidRPr="00AD17DC">
        <w:rPr>
          <w:rFonts w:cs="B Nazanin" w:hint="eastAsia"/>
          <w:sz w:val="24"/>
          <w:szCs w:val="24"/>
          <w:rtl/>
        </w:rPr>
        <w:t>متوجه</w:t>
      </w:r>
      <w:r w:rsidRPr="00AD17DC">
        <w:rPr>
          <w:rFonts w:cs="B Nazanin"/>
          <w:sz w:val="24"/>
          <w:szCs w:val="24"/>
          <w:rtl/>
        </w:rPr>
        <w:t xml:space="preserve"> </w:t>
      </w:r>
      <w:r w:rsidRPr="00AD17DC">
        <w:rPr>
          <w:rFonts w:cs="B Nazanin" w:hint="eastAsia"/>
          <w:sz w:val="24"/>
          <w:szCs w:val="24"/>
          <w:rtl/>
        </w:rPr>
        <w:t>طرف</w:t>
      </w:r>
      <w:r w:rsidRPr="00AD17DC">
        <w:rPr>
          <w:rFonts w:cs="B Nazanin" w:hint="cs"/>
          <w:sz w:val="24"/>
          <w:szCs w:val="24"/>
          <w:rtl/>
        </w:rPr>
        <w:t>ی</w:t>
      </w:r>
      <w:r w:rsidRPr="00AD17DC">
        <w:rPr>
          <w:rFonts w:cs="B Nazanin" w:hint="eastAsia"/>
          <w:sz w:val="24"/>
          <w:szCs w:val="24"/>
          <w:rtl/>
        </w:rPr>
        <w:t>ن</w:t>
      </w:r>
      <w:r w:rsidRPr="00AD17DC">
        <w:rPr>
          <w:rFonts w:cs="B Nazanin"/>
          <w:sz w:val="24"/>
          <w:szCs w:val="24"/>
          <w:rtl/>
        </w:rPr>
        <w:t xml:space="preserve"> </w:t>
      </w:r>
      <w:r w:rsidRPr="00AD17DC">
        <w:rPr>
          <w:rFonts w:cs="B Nazanin" w:hint="eastAsia"/>
          <w:sz w:val="24"/>
          <w:szCs w:val="24"/>
          <w:rtl/>
        </w:rPr>
        <w:t>نخواهد</w:t>
      </w:r>
      <w:r w:rsidRPr="00AD17DC">
        <w:rPr>
          <w:rFonts w:cs="B Nazanin"/>
          <w:sz w:val="24"/>
          <w:szCs w:val="24"/>
          <w:rtl/>
        </w:rPr>
        <w:t xml:space="preserve"> </w:t>
      </w:r>
      <w:r w:rsidRPr="00AD17DC">
        <w:rPr>
          <w:rFonts w:cs="B Nazanin" w:hint="eastAsia"/>
          <w:sz w:val="24"/>
          <w:szCs w:val="24"/>
          <w:rtl/>
        </w:rPr>
        <w:t>شد</w:t>
      </w:r>
      <w:r w:rsidRPr="00AD17DC">
        <w:rPr>
          <w:rFonts w:cs="B Nazanin"/>
          <w:sz w:val="24"/>
          <w:szCs w:val="24"/>
          <w:rtl/>
        </w:rPr>
        <w:t xml:space="preserve">. </w:t>
      </w:r>
    </w:p>
    <w:p w:rsidR="003F5051" w:rsidRPr="002C466F" w:rsidRDefault="00E93FEA" w:rsidP="002C466F">
      <w:pPr>
        <w:widowControl w:val="0"/>
        <w:tabs>
          <w:tab w:val="left" w:pos="709"/>
        </w:tabs>
        <w:spacing w:after="240"/>
        <w:ind w:left="-448"/>
        <w:jc w:val="both"/>
        <w:rPr>
          <w:rFonts w:cs="B Nazanin"/>
          <w:sz w:val="24"/>
          <w:szCs w:val="24"/>
          <w:rtl/>
        </w:rPr>
      </w:pPr>
      <w:r>
        <w:rPr>
          <w:rFonts w:cs="B Titr" w:hint="cs"/>
          <w:b/>
          <w:bCs/>
          <w:sz w:val="24"/>
          <w:szCs w:val="24"/>
          <w:rtl/>
        </w:rPr>
        <w:t xml:space="preserve">          </w:t>
      </w:r>
      <w:r w:rsidR="003F5051" w:rsidRPr="00E43E9B">
        <w:rPr>
          <w:rFonts w:cs="B Titr" w:hint="cs"/>
          <w:b/>
          <w:bCs/>
          <w:sz w:val="24"/>
          <w:szCs w:val="24"/>
          <w:rtl/>
        </w:rPr>
        <w:t>ماده 15- حل اختلاف</w:t>
      </w:r>
    </w:p>
    <w:p w:rsidR="003F5051" w:rsidRPr="00E43E9B" w:rsidRDefault="003F5051" w:rsidP="002344C0">
      <w:pPr>
        <w:ind w:left="-448"/>
        <w:jc w:val="highKashida"/>
        <w:rPr>
          <w:rFonts w:cs="B Nazanin"/>
          <w:sz w:val="24"/>
          <w:szCs w:val="24"/>
          <w:rtl/>
        </w:rPr>
      </w:pPr>
      <w:r w:rsidRPr="00E43E9B">
        <w:rPr>
          <w:rFonts w:cs="B Nazanin" w:hint="cs"/>
          <w:sz w:val="24"/>
          <w:szCs w:val="24"/>
          <w:rtl/>
        </w:rPr>
        <w:t xml:space="preserve">نظارت بر حسن اجرای مفاد این قرارداد و ارزیابی از عملکرد </w:t>
      </w:r>
      <w:r w:rsidR="00F849F0" w:rsidRPr="00E43E9B">
        <w:rPr>
          <w:rFonts w:cs="B Nazanin" w:hint="cs"/>
          <w:sz w:val="24"/>
          <w:szCs w:val="24"/>
          <w:rtl/>
        </w:rPr>
        <w:t>پیمانکار</w:t>
      </w:r>
      <w:r w:rsidRPr="00E43E9B">
        <w:rPr>
          <w:rFonts w:cs="B Nazanin" w:hint="cs"/>
          <w:sz w:val="24"/>
          <w:szCs w:val="24"/>
          <w:rtl/>
        </w:rPr>
        <w:t xml:space="preserve"> به عهده </w:t>
      </w:r>
      <w:r w:rsidR="00B4510D" w:rsidRPr="00E43E9B">
        <w:rPr>
          <w:rFonts w:cs="B Nazanin" w:hint="cs"/>
          <w:sz w:val="24"/>
          <w:szCs w:val="24"/>
          <w:rtl/>
        </w:rPr>
        <w:t>کارفرما</w:t>
      </w:r>
      <w:r w:rsidRPr="00E43E9B">
        <w:rPr>
          <w:rFonts w:cs="B Nazanin" w:hint="cs"/>
          <w:sz w:val="24"/>
          <w:szCs w:val="24"/>
          <w:rtl/>
        </w:rPr>
        <w:t xml:space="preserve"> خواهد بود و طرفین قرارداد کوشش خواهند نمود که کلیه اختلافات احتمالی ناشی از تفسیر یا اجرای مفاد این قرارداد را با مذاکره از طریق مسالمت آمیز حل و فصل نمایند. درصورت مرتفع نشدن موضوع، حل اختلاف بر 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 راًی مذکور به نشانی طرفین که در این قرارداد اعلام گردیده است به پیوست نامه اداری ارسالی و از طریق دبیر خانه دانشگاه بصورت پست سفارشی به وسیله اداره پست ابلاغ خواهد شد.</w:t>
      </w:r>
    </w:p>
    <w:p w:rsidR="002F4E97" w:rsidRDefault="003F5051" w:rsidP="00EF2CF5">
      <w:pPr>
        <w:spacing w:after="240"/>
        <w:ind w:left="-448"/>
        <w:jc w:val="highKashida"/>
        <w:rPr>
          <w:rFonts w:cs="B Titr"/>
          <w:b/>
          <w:bCs/>
          <w:rtl/>
        </w:rPr>
      </w:pPr>
      <w:r w:rsidRPr="00E93FEA">
        <w:rPr>
          <w:rFonts w:cs="B Nazanin" w:hint="cs"/>
          <w:b/>
          <w:bCs/>
          <w:sz w:val="24"/>
          <w:szCs w:val="24"/>
          <w:rtl/>
        </w:rPr>
        <w:t>تبصره</w:t>
      </w:r>
      <w:r w:rsidR="00C723A2">
        <w:rPr>
          <w:rFonts w:cs="B Nazanin" w:hint="cs"/>
          <w:b/>
          <w:bCs/>
          <w:sz w:val="24"/>
          <w:szCs w:val="24"/>
          <w:rtl/>
        </w:rPr>
        <w:t xml:space="preserve"> 1</w:t>
      </w:r>
      <w:r w:rsidRPr="00E93FEA">
        <w:rPr>
          <w:rFonts w:cs="B Nazanin" w:hint="cs"/>
          <w:b/>
          <w:bCs/>
          <w:sz w:val="24"/>
          <w:szCs w:val="24"/>
          <w:rtl/>
        </w:rPr>
        <w:t>:</w:t>
      </w:r>
      <w:r w:rsidRPr="00E43E9B">
        <w:rPr>
          <w:rFonts w:cs="B Nazanin" w:hint="cs"/>
          <w:sz w:val="24"/>
          <w:szCs w:val="24"/>
          <w:rtl/>
        </w:rPr>
        <w:t xml:space="preserve"> اخطارها و آراء کمیسیون به وسیله اداره پست ابلاغ می گردد و گزارش پست به منزله ابلاغ است. </w:t>
      </w:r>
    </w:p>
    <w:p w:rsidR="009F5101" w:rsidRPr="00EF2CF5" w:rsidRDefault="009F5101" w:rsidP="00EF2CF5">
      <w:pPr>
        <w:spacing w:after="240"/>
        <w:ind w:left="-448"/>
        <w:jc w:val="highKashida"/>
        <w:rPr>
          <w:rFonts w:cs="B Nazanin"/>
          <w:sz w:val="24"/>
          <w:szCs w:val="24"/>
          <w:rtl/>
        </w:rPr>
      </w:pPr>
      <w:r w:rsidRPr="00E43E9B">
        <w:rPr>
          <w:rFonts w:cs="B Titr" w:hint="cs"/>
          <w:b/>
          <w:bCs/>
          <w:rtl/>
        </w:rPr>
        <w:t xml:space="preserve">ماده 16- </w:t>
      </w:r>
      <w:r w:rsidRPr="00E43E9B">
        <w:rPr>
          <w:rFonts w:cs="B Titr" w:hint="cs"/>
          <w:rtl/>
        </w:rPr>
        <w:t>اقامتگاه قانونی طرفین</w:t>
      </w:r>
    </w:p>
    <w:p w:rsidR="00EF2CF5" w:rsidRDefault="009F5101" w:rsidP="00EF2CF5">
      <w:pPr>
        <w:spacing w:after="240"/>
        <w:ind w:left="-448"/>
        <w:jc w:val="both"/>
        <w:rPr>
          <w:rFonts w:cs="B Nazanin"/>
          <w:sz w:val="24"/>
          <w:szCs w:val="24"/>
          <w:rtl/>
        </w:rPr>
      </w:pPr>
      <w:r w:rsidRPr="00E43E9B">
        <w:rPr>
          <w:rFonts w:cs="B Nazanin" w:hint="cs"/>
          <w:sz w:val="24"/>
          <w:szCs w:val="24"/>
          <w:rtl/>
        </w:rPr>
        <w:lastRenderedPageBreak/>
        <w:t xml:space="preserve">نشانی های مندرج در صدر قرارداد به منزله اقامتگاه قانونی طرفین می باشد، لذا مکاتبات رسمی و ارسال مراسلات </w:t>
      </w:r>
      <w:r w:rsidRPr="00E43E9B">
        <w:rPr>
          <w:rFonts w:cs="B Nazanin" w:hint="cs"/>
          <w:b/>
          <w:bCs/>
          <w:sz w:val="24"/>
          <w:szCs w:val="24"/>
          <w:rtl/>
        </w:rPr>
        <w:t>( از جمله تصمیم کمیسیون ماده 94 ) و اوراق قضایی و دعاوی</w:t>
      </w:r>
      <w:r w:rsidRPr="00E43E9B">
        <w:rPr>
          <w:rFonts w:cs="B Nazanin" w:hint="cs"/>
          <w:sz w:val="24"/>
          <w:szCs w:val="24"/>
          <w:rtl/>
        </w:rPr>
        <w:t xml:space="preserve">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و عذر عدم اطلاع پذیرفته نمی باشد و مسئولیتهای مالی و قانونی ناشی از عدم اعلام آدرس جدید به عهده </w:t>
      </w:r>
      <w:r w:rsidR="00FD0B52" w:rsidRPr="00E43E9B">
        <w:rPr>
          <w:rFonts w:cs="B Nazanin" w:hint="cs"/>
          <w:sz w:val="24"/>
          <w:szCs w:val="24"/>
          <w:rtl/>
        </w:rPr>
        <w:t>پیمانکار</w:t>
      </w:r>
      <w:r w:rsidRPr="00E43E9B">
        <w:rPr>
          <w:rFonts w:cs="B Nazanin" w:hint="cs"/>
          <w:sz w:val="24"/>
          <w:szCs w:val="24"/>
          <w:rtl/>
        </w:rPr>
        <w:t xml:space="preserve"> است.</w:t>
      </w:r>
    </w:p>
    <w:p w:rsidR="00664A1F" w:rsidRPr="00EF2CF5" w:rsidRDefault="00664A1F" w:rsidP="00EF2CF5">
      <w:pPr>
        <w:spacing w:after="240"/>
        <w:ind w:left="-448"/>
        <w:jc w:val="both"/>
        <w:rPr>
          <w:rFonts w:cs="B Nazanin"/>
          <w:sz w:val="24"/>
          <w:szCs w:val="24"/>
          <w:rtl/>
        </w:rPr>
      </w:pPr>
      <w:r w:rsidRPr="00E43E9B">
        <w:rPr>
          <w:rFonts w:cs="B Titr"/>
          <w:b/>
          <w:bCs/>
          <w:rtl/>
        </w:rPr>
        <w:t>ماده</w:t>
      </w:r>
      <w:r w:rsidRPr="00E43E9B">
        <w:rPr>
          <w:rFonts w:cs="B Titr"/>
          <w:b/>
          <w:bCs/>
          <w:rtl/>
        </w:rPr>
        <w:softHyphen/>
        <w:t xml:space="preserve"> </w:t>
      </w:r>
      <w:r w:rsidRPr="00E43E9B">
        <w:rPr>
          <w:rFonts w:cs="B Titr" w:hint="cs"/>
          <w:b/>
          <w:bCs/>
          <w:rtl/>
        </w:rPr>
        <w:t>17-  نسخ قرارداد:</w:t>
      </w:r>
    </w:p>
    <w:p w:rsidR="00677174" w:rsidRPr="00E93FEA" w:rsidRDefault="00664A1F" w:rsidP="00E6422A">
      <w:pPr>
        <w:pStyle w:val="ListParagraph"/>
        <w:numPr>
          <w:ilvl w:val="0"/>
          <w:numId w:val="13"/>
        </w:numPr>
        <w:tabs>
          <w:tab w:val="left" w:pos="-1"/>
          <w:tab w:val="left" w:pos="876"/>
        </w:tabs>
        <w:ind w:left="-22" w:hanging="426"/>
        <w:jc w:val="both"/>
        <w:rPr>
          <w:rFonts w:cs="B Nazanin"/>
          <w:rtl/>
        </w:rPr>
      </w:pPr>
      <w:r w:rsidRPr="00E43E9B">
        <w:rPr>
          <w:rFonts w:cs="B Nazanin" w:hint="cs"/>
          <w:rtl/>
        </w:rPr>
        <w:t>این قرارداد در</w:t>
      </w:r>
      <w:r w:rsidR="00E6422A">
        <w:rPr>
          <w:rFonts w:cs="B Nazanin" w:hint="cs"/>
          <w:rtl/>
        </w:rPr>
        <w:t>17</w:t>
      </w:r>
      <w:r w:rsidRPr="00E43E9B">
        <w:rPr>
          <w:rFonts w:cs="B Nazanin" w:hint="cs"/>
          <w:rtl/>
        </w:rPr>
        <w:t xml:space="preserve"> ماده و در چهار نسخه تنظیم گردیده که پس از امضای طرفین، هریک از نسخ به تنهایی دارای اعتبار می</w:t>
      </w:r>
      <w:r w:rsidRPr="00E43E9B">
        <w:rPr>
          <w:rFonts w:cs="B Nazanin"/>
          <w:rtl/>
        </w:rPr>
        <w:softHyphen/>
      </w:r>
      <w:r w:rsidRPr="00E43E9B">
        <w:rPr>
          <w:rFonts w:cs="B Nazanin" w:hint="cs"/>
          <w:rtl/>
        </w:rPr>
        <w:t>باشد، رعایت و اجرای مفاد آن برای طرفین قرارداد لازم الاجرا است</w:t>
      </w:r>
      <w:r w:rsidRPr="00EF2CF5">
        <w:rPr>
          <w:rFonts w:cs="B Nazanin" w:hint="cs"/>
          <w:rtl/>
        </w:rPr>
        <w:t xml:space="preserve">. </w:t>
      </w:r>
    </w:p>
    <w:tbl>
      <w:tblPr>
        <w:tblpPr w:leftFromText="180" w:rightFromText="180" w:bottomFromText="200" w:vertAnchor="text" w:horzAnchor="margin" w:tblpXSpec="center" w:tblpY="443"/>
        <w:bidiVisual/>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1985"/>
        <w:gridCol w:w="1984"/>
        <w:gridCol w:w="1843"/>
        <w:gridCol w:w="1985"/>
      </w:tblGrid>
      <w:tr w:rsidR="00664A1F" w:rsidRPr="00E43E9B" w:rsidTr="00664A1F">
        <w:trPr>
          <w:trHeight w:val="1125"/>
        </w:trPr>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664A1F" w:rsidRPr="00E43E9B" w:rsidRDefault="00664A1F" w:rsidP="00664A1F">
            <w:pPr>
              <w:ind w:left="720" w:hanging="720"/>
              <w:jc w:val="center"/>
              <w:rPr>
                <w:rFonts w:cs="B Nazanin"/>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64A1F" w:rsidRPr="00E43E9B" w:rsidRDefault="001572BD" w:rsidP="00664A1F">
            <w:pPr>
              <w:ind w:left="720" w:hanging="720"/>
              <w:jc w:val="center"/>
              <w:rPr>
                <w:rFonts w:cs="B Nazanin"/>
                <w:sz w:val="24"/>
                <w:szCs w:val="24"/>
              </w:rPr>
            </w:pPr>
            <w:r w:rsidRPr="00E43E9B">
              <w:rPr>
                <w:rFonts w:cs="B Nazanin" w:hint="cs"/>
                <w:b/>
                <w:bCs/>
                <w:sz w:val="24"/>
                <w:szCs w:val="24"/>
                <w:rtl/>
              </w:rPr>
              <w:t>پیمانکار</w:t>
            </w:r>
          </w:p>
        </w:tc>
        <w:tc>
          <w:tcPr>
            <w:tcW w:w="198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64A1F" w:rsidRPr="00E43E9B" w:rsidRDefault="00664A1F" w:rsidP="00664A1F">
            <w:pPr>
              <w:ind w:left="720" w:hanging="720"/>
              <w:jc w:val="center"/>
              <w:rPr>
                <w:rFonts w:cs="B Nazanin"/>
                <w:b/>
                <w:bCs/>
                <w:sz w:val="24"/>
                <w:szCs w:val="24"/>
                <w:rtl/>
              </w:rPr>
            </w:pPr>
            <w:r w:rsidRPr="00E43E9B">
              <w:rPr>
                <w:rFonts w:cs="B Nazanin"/>
                <w:b/>
                <w:bCs/>
                <w:sz w:val="24"/>
                <w:szCs w:val="24"/>
                <w:rtl/>
              </w:rPr>
              <w:t>امورمالی</w:t>
            </w:r>
            <w:r w:rsidRPr="00E43E9B">
              <w:rPr>
                <w:rFonts w:cs="B Nazanin" w:hint="cs"/>
                <w:b/>
                <w:bCs/>
                <w:sz w:val="24"/>
                <w:szCs w:val="24"/>
                <w:rtl/>
              </w:rPr>
              <w:t xml:space="preserve"> </w:t>
            </w:r>
          </w:p>
          <w:p w:rsidR="00664A1F" w:rsidRPr="00E43E9B" w:rsidRDefault="00B236AA" w:rsidP="00664A1F">
            <w:pPr>
              <w:ind w:left="720" w:hanging="720"/>
              <w:jc w:val="center"/>
              <w:rPr>
                <w:rFonts w:cs="B Nazanin"/>
                <w:sz w:val="24"/>
                <w:szCs w:val="24"/>
                <w:rtl/>
              </w:rPr>
            </w:pPr>
            <w:r w:rsidRPr="00E43E9B">
              <w:rPr>
                <w:rFonts w:cs="B Nazanin" w:hint="cs"/>
                <w:b/>
                <w:bCs/>
                <w:sz w:val="24"/>
                <w:szCs w:val="24"/>
                <w:rtl/>
              </w:rPr>
              <w:t>کارفرما</w:t>
            </w:r>
          </w:p>
        </w:tc>
        <w:tc>
          <w:tcPr>
            <w:tcW w:w="184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664A1F" w:rsidRPr="00E43E9B" w:rsidRDefault="008F2162" w:rsidP="00664A1F">
            <w:pPr>
              <w:ind w:left="720" w:hanging="720"/>
              <w:jc w:val="center"/>
              <w:rPr>
                <w:rFonts w:cs="B Nazanin"/>
                <w:sz w:val="24"/>
                <w:szCs w:val="24"/>
              </w:rPr>
            </w:pPr>
            <w:r w:rsidRPr="00E43E9B">
              <w:rPr>
                <w:rFonts w:cs="B Nazanin" w:hint="cs"/>
                <w:b/>
                <w:bCs/>
                <w:sz w:val="24"/>
                <w:szCs w:val="24"/>
                <w:rtl/>
              </w:rPr>
              <w:t>کارفرما</w:t>
            </w:r>
          </w:p>
        </w:tc>
        <w:tc>
          <w:tcPr>
            <w:tcW w:w="198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664A1F" w:rsidRPr="00E43E9B" w:rsidRDefault="00664A1F" w:rsidP="00664A1F">
            <w:pPr>
              <w:ind w:left="720" w:hanging="720"/>
              <w:jc w:val="center"/>
              <w:rPr>
                <w:rFonts w:cs="B Nazanin"/>
                <w:b/>
                <w:bCs/>
                <w:sz w:val="24"/>
                <w:szCs w:val="24"/>
                <w:rtl/>
              </w:rPr>
            </w:pPr>
            <w:r w:rsidRPr="00E43E9B">
              <w:rPr>
                <w:rFonts w:cs="B Nazanin" w:hint="cs"/>
                <w:b/>
                <w:bCs/>
                <w:sz w:val="24"/>
                <w:szCs w:val="24"/>
                <w:rtl/>
              </w:rPr>
              <w:t>ناظر اجرای</w:t>
            </w:r>
          </w:p>
          <w:p w:rsidR="00664A1F" w:rsidRPr="00E43E9B" w:rsidRDefault="00664A1F" w:rsidP="00664A1F">
            <w:pPr>
              <w:ind w:left="720" w:hanging="720"/>
              <w:jc w:val="center"/>
              <w:rPr>
                <w:rFonts w:cs="B Nazanin"/>
                <w:sz w:val="24"/>
                <w:szCs w:val="24"/>
                <w:rtl/>
              </w:rPr>
            </w:pPr>
            <w:r w:rsidRPr="00E43E9B">
              <w:rPr>
                <w:rFonts w:cs="B Nazanin" w:hint="cs"/>
                <w:b/>
                <w:bCs/>
                <w:sz w:val="24"/>
                <w:szCs w:val="24"/>
                <w:rtl/>
              </w:rPr>
              <w:t>قرارداد</w:t>
            </w:r>
          </w:p>
        </w:tc>
      </w:tr>
      <w:tr w:rsidR="00664A1F" w:rsidRPr="00E43E9B" w:rsidTr="00664A1F">
        <w:trPr>
          <w:trHeight w:val="988"/>
        </w:trPr>
        <w:tc>
          <w:tcPr>
            <w:tcW w:w="1701" w:type="dxa"/>
            <w:tcBorders>
              <w:top w:val="single" w:sz="4" w:space="0" w:color="000000"/>
              <w:left w:val="single" w:sz="4" w:space="0" w:color="000000"/>
              <w:bottom w:val="single" w:sz="4" w:space="0" w:color="000000"/>
              <w:right w:val="single" w:sz="4" w:space="0" w:color="000000"/>
            </w:tcBorders>
            <w:vAlign w:val="center"/>
          </w:tcPr>
          <w:p w:rsidR="00664A1F" w:rsidRPr="00E43E9B" w:rsidRDefault="00664A1F" w:rsidP="00664A1F">
            <w:pPr>
              <w:ind w:left="720" w:hanging="720"/>
              <w:rPr>
                <w:rFonts w:cs="B Nazanin"/>
                <w:sz w:val="24"/>
                <w:szCs w:val="24"/>
              </w:rPr>
            </w:pPr>
            <w:r w:rsidRPr="00E43E9B">
              <w:rPr>
                <w:rFonts w:cs="B Nazanin" w:hint="cs"/>
                <w:sz w:val="24"/>
                <w:szCs w:val="24"/>
                <w:rtl/>
              </w:rPr>
              <w:t>نام و نام خانوادگي:</w:t>
            </w:r>
          </w:p>
        </w:tc>
        <w:tc>
          <w:tcPr>
            <w:tcW w:w="1985" w:type="dxa"/>
            <w:tcBorders>
              <w:top w:val="single" w:sz="4" w:space="0" w:color="000000"/>
              <w:left w:val="single" w:sz="4" w:space="0" w:color="000000"/>
              <w:bottom w:val="single" w:sz="4" w:space="0" w:color="000000"/>
              <w:right w:val="single" w:sz="4" w:space="0" w:color="000000"/>
            </w:tcBorders>
            <w:vAlign w:val="center"/>
          </w:tcPr>
          <w:p w:rsidR="00664A1F" w:rsidRPr="00E43E9B" w:rsidRDefault="00664A1F" w:rsidP="00664A1F">
            <w:pPr>
              <w:ind w:left="720" w:hanging="720"/>
              <w:jc w:val="center"/>
              <w:rPr>
                <w:rFonts w:cs="B Nazanin"/>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664A1F" w:rsidRPr="00E43E9B" w:rsidRDefault="00664A1F" w:rsidP="00664A1F">
            <w:pPr>
              <w:ind w:left="720" w:hanging="720"/>
              <w:jc w:val="center"/>
              <w:rPr>
                <w:rFonts w:cs="B Nazanin"/>
                <w:sz w:val="24"/>
                <w:szCs w:val="24"/>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64A1F" w:rsidRPr="00E43E9B" w:rsidRDefault="00664A1F" w:rsidP="00664A1F">
            <w:pPr>
              <w:ind w:left="720" w:hanging="720"/>
              <w:jc w:val="center"/>
              <w:rPr>
                <w:rFonts w:cs="B Nazanin"/>
                <w:sz w:val="24"/>
                <w:szCs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664A1F" w:rsidRPr="00E43E9B" w:rsidRDefault="00664A1F" w:rsidP="00664A1F">
            <w:pPr>
              <w:ind w:left="720" w:hanging="720"/>
              <w:jc w:val="center"/>
              <w:rPr>
                <w:rFonts w:cs="B Nazanin"/>
                <w:sz w:val="24"/>
                <w:szCs w:val="24"/>
              </w:rPr>
            </w:pPr>
          </w:p>
        </w:tc>
      </w:tr>
      <w:tr w:rsidR="00664A1F" w:rsidRPr="00E43E9B" w:rsidTr="00664A1F">
        <w:trPr>
          <w:trHeight w:val="1243"/>
        </w:trPr>
        <w:tc>
          <w:tcPr>
            <w:tcW w:w="1701" w:type="dxa"/>
            <w:tcBorders>
              <w:top w:val="single" w:sz="4" w:space="0" w:color="000000"/>
              <w:left w:val="single" w:sz="4" w:space="0" w:color="000000"/>
              <w:bottom w:val="single" w:sz="4" w:space="0" w:color="000000"/>
              <w:right w:val="single" w:sz="4" w:space="0" w:color="000000"/>
            </w:tcBorders>
            <w:vAlign w:val="center"/>
            <w:hideMark/>
          </w:tcPr>
          <w:p w:rsidR="00664A1F" w:rsidRPr="00E43E9B" w:rsidRDefault="00664A1F" w:rsidP="00664A1F">
            <w:pPr>
              <w:ind w:left="720" w:hanging="720"/>
              <w:jc w:val="center"/>
              <w:rPr>
                <w:rFonts w:cs="B Nazanin"/>
                <w:sz w:val="24"/>
                <w:szCs w:val="24"/>
              </w:rPr>
            </w:pPr>
            <w:r w:rsidRPr="00E43E9B">
              <w:rPr>
                <w:rFonts w:cs="B Nazanin" w:hint="cs"/>
                <w:sz w:val="24"/>
                <w:szCs w:val="24"/>
                <w:rtl/>
              </w:rPr>
              <w:t>سمت :</w:t>
            </w:r>
          </w:p>
        </w:tc>
        <w:tc>
          <w:tcPr>
            <w:tcW w:w="1985" w:type="dxa"/>
            <w:tcBorders>
              <w:top w:val="single" w:sz="4" w:space="0" w:color="000000"/>
              <w:left w:val="single" w:sz="4" w:space="0" w:color="000000"/>
              <w:bottom w:val="single" w:sz="4" w:space="0" w:color="000000"/>
              <w:right w:val="single" w:sz="4" w:space="0" w:color="000000"/>
            </w:tcBorders>
            <w:vAlign w:val="center"/>
          </w:tcPr>
          <w:p w:rsidR="00664A1F" w:rsidRPr="00E43E9B" w:rsidRDefault="00664A1F" w:rsidP="00664A1F">
            <w:pPr>
              <w:ind w:left="720" w:hanging="720"/>
              <w:jc w:val="center"/>
              <w:rPr>
                <w:rFonts w:cs="B Nazanin"/>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664A1F" w:rsidRPr="00E43E9B" w:rsidRDefault="00664A1F" w:rsidP="00664A1F">
            <w:pPr>
              <w:ind w:left="720" w:hanging="720"/>
              <w:jc w:val="center"/>
              <w:rPr>
                <w:rFonts w:cs="B Nazanin"/>
                <w:sz w:val="24"/>
                <w:szCs w:val="24"/>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664A1F" w:rsidRPr="00E43E9B" w:rsidRDefault="00664A1F" w:rsidP="00664A1F">
            <w:pPr>
              <w:ind w:left="720" w:hanging="720"/>
              <w:jc w:val="center"/>
              <w:rPr>
                <w:rFonts w:cs="B Nazanin"/>
                <w:sz w:val="24"/>
                <w:szCs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664A1F" w:rsidRPr="00E43E9B" w:rsidRDefault="00664A1F" w:rsidP="00664A1F">
            <w:pPr>
              <w:ind w:left="720" w:hanging="720"/>
              <w:jc w:val="center"/>
              <w:rPr>
                <w:rFonts w:cs="B Nazanin"/>
                <w:b/>
                <w:bCs/>
                <w:sz w:val="24"/>
                <w:szCs w:val="24"/>
                <w:rtl/>
              </w:rPr>
            </w:pPr>
          </w:p>
        </w:tc>
      </w:tr>
      <w:tr w:rsidR="00664A1F" w:rsidRPr="00E43E9B" w:rsidTr="00664A1F">
        <w:trPr>
          <w:trHeight w:val="1417"/>
        </w:trPr>
        <w:tc>
          <w:tcPr>
            <w:tcW w:w="1701" w:type="dxa"/>
            <w:tcBorders>
              <w:top w:val="single" w:sz="4" w:space="0" w:color="000000"/>
              <w:left w:val="single" w:sz="4" w:space="0" w:color="000000"/>
              <w:bottom w:val="single" w:sz="4" w:space="0" w:color="000000"/>
              <w:right w:val="single" w:sz="4" w:space="0" w:color="000000"/>
            </w:tcBorders>
            <w:vAlign w:val="center"/>
            <w:hideMark/>
          </w:tcPr>
          <w:p w:rsidR="00664A1F" w:rsidRPr="00E43E9B" w:rsidRDefault="00664A1F" w:rsidP="00664A1F">
            <w:pPr>
              <w:ind w:left="720" w:hanging="720"/>
              <w:jc w:val="center"/>
              <w:rPr>
                <w:rFonts w:cs="B Nazanin"/>
                <w:sz w:val="24"/>
                <w:szCs w:val="24"/>
              </w:rPr>
            </w:pPr>
            <w:r w:rsidRPr="00E43E9B">
              <w:rPr>
                <w:rFonts w:cs="B Nazanin" w:hint="cs"/>
                <w:sz w:val="24"/>
                <w:szCs w:val="24"/>
                <w:rtl/>
              </w:rPr>
              <w:t>مهروامضاء:</w:t>
            </w:r>
          </w:p>
          <w:p w:rsidR="00664A1F" w:rsidRPr="00E43E9B" w:rsidRDefault="00664A1F" w:rsidP="00664A1F">
            <w:pPr>
              <w:ind w:left="720" w:hanging="720"/>
              <w:jc w:val="center"/>
              <w:rPr>
                <w:rFonts w:cs="B Nazanin"/>
                <w:sz w:val="24"/>
                <w:szCs w:val="24"/>
              </w:rPr>
            </w:pPr>
          </w:p>
          <w:p w:rsidR="00664A1F" w:rsidRPr="00E43E9B" w:rsidRDefault="00664A1F" w:rsidP="00664A1F">
            <w:pPr>
              <w:ind w:left="720" w:hanging="720"/>
              <w:jc w:val="center"/>
              <w:rPr>
                <w:rFonts w:cs="B Nazanin"/>
                <w:sz w:val="24"/>
                <w:szCs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664A1F" w:rsidRPr="00E43E9B" w:rsidRDefault="00664A1F" w:rsidP="00664A1F">
            <w:pPr>
              <w:ind w:left="720" w:hanging="720"/>
              <w:jc w:val="center"/>
              <w:rPr>
                <w:rFonts w:cs="B Nazanin"/>
                <w:sz w:val="24"/>
                <w:szCs w:val="24"/>
                <w:rtl/>
              </w:rPr>
            </w:pPr>
          </w:p>
          <w:p w:rsidR="00664A1F" w:rsidRPr="00E43E9B" w:rsidRDefault="00664A1F" w:rsidP="00664A1F">
            <w:pPr>
              <w:ind w:left="720" w:hanging="720"/>
              <w:jc w:val="center"/>
              <w:rPr>
                <w:rFonts w:cs="B Nazanin"/>
                <w:sz w:val="24"/>
                <w:szCs w:val="24"/>
                <w:rtl/>
              </w:rPr>
            </w:pPr>
          </w:p>
          <w:p w:rsidR="00664A1F" w:rsidRPr="00E43E9B" w:rsidRDefault="00664A1F" w:rsidP="00664A1F">
            <w:pPr>
              <w:ind w:left="720" w:hanging="720"/>
              <w:jc w:val="center"/>
              <w:rPr>
                <w:rFonts w:cs="B Nazanin"/>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664A1F" w:rsidRPr="00E43E9B" w:rsidRDefault="00664A1F" w:rsidP="00664A1F">
            <w:pPr>
              <w:ind w:left="720" w:hanging="720"/>
              <w:jc w:val="center"/>
              <w:rPr>
                <w:rFonts w:cs="B Nazanin"/>
                <w:sz w:val="24"/>
                <w:szCs w:val="24"/>
                <w:rtl/>
              </w:rPr>
            </w:pPr>
          </w:p>
          <w:p w:rsidR="00664A1F" w:rsidRPr="00E43E9B" w:rsidRDefault="00664A1F" w:rsidP="00664A1F">
            <w:pPr>
              <w:ind w:left="720" w:hanging="720"/>
              <w:jc w:val="center"/>
              <w:rPr>
                <w:rFonts w:cs="B Nazanin"/>
                <w:sz w:val="24"/>
                <w:szCs w:val="24"/>
                <w:rtl/>
              </w:rPr>
            </w:pPr>
          </w:p>
          <w:p w:rsidR="00664A1F" w:rsidRPr="00E43E9B" w:rsidRDefault="00664A1F" w:rsidP="00664A1F">
            <w:pPr>
              <w:ind w:left="720" w:hanging="720"/>
              <w:jc w:val="center"/>
              <w:rPr>
                <w:rFonts w:cs="B Nazanin"/>
                <w:sz w:val="24"/>
                <w:szCs w:val="24"/>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664A1F" w:rsidRPr="00E43E9B" w:rsidRDefault="00664A1F" w:rsidP="00664A1F">
            <w:pPr>
              <w:ind w:left="720" w:hanging="720"/>
              <w:jc w:val="center"/>
              <w:rPr>
                <w:rFonts w:cs="B Nazanin"/>
                <w:sz w:val="24"/>
                <w:szCs w:val="24"/>
                <w:rtl/>
              </w:rPr>
            </w:pPr>
          </w:p>
          <w:p w:rsidR="00664A1F" w:rsidRPr="00E43E9B" w:rsidRDefault="00664A1F" w:rsidP="00664A1F">
            <w:pPr>
              <w:ind w:left="720" w:hanging="720"/>
              <w:jc w:val="center"/>
              <w:rPr>
                <w:rFonts w:cs="B Nazanin"/>
                <w:sz w:val="24"/>
                <w:szCs w:val="24"/>
                <w:rtl/>
              </w:rPr>
            </w:pPr>
          </w:p>
          <w:p w:rsidR="00664A1F" w:rsidRPr="00E43E9B" w:rsidRDefault="00664A1F" w:rsidP="00664A1F">
            <w:pPr>
              <w:ind w:left="720" w:hanging="720"/>
              <w:jc w:val="center"/>
              <w:rPr>
                <w:rFonts w:cs="B Nazanin"/>
                <w:sz w:val="24"/>
                <w:szCs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664A1F" w:rsidRPr="00E43E9B" w:rsidRDefault="00664A1F" w:rsidP="00664A1F">
            <w:pPr>
              <w:ind w:left="720" w:hanging="720"/>
              <w:jc w:val="center"/>
              <w:rPr>
                <w:rFonts w:cs="B Nazanin"/>
                <w:sz w:val="24"/>
                <w:szCs w:val="24"/>
              </w:rPr>
            </w:pPr>
          </w:p>
        </w:tc>
      </w:tr>
    </w:tbl>
    <w:p w:rsidR="00664A1F" w:rsidRPr="00E43E9B" w:rsidRDefault="00664A1F" w:rsidP="009F5101">
      <w:pPr>
        <w:spacing w:after="240"/>
        <w:jc w:val="both"/>
        <w:rPr>
          <w:rFonts w:cs="B Nazanin"/>
          <w:rtl/>
        </w:rPr>
      </w:pPr>
    </w:p>
    <w:p w:rsidR="00664A1F" w:rsidRPr="00E43E9B" w:rsidRDefault="00664A1F" w:rsidP="009F5101">
      <w:pPr>
        <w:spacing w:after="240"/>
        <w:jc w:val="both"/>
        <w:rPr>
          <w:rFonts w:cs="B Nazanin"/>
          <w:rtl/>
        </w:rPr>
      </w:pPr>
    </w:p>
    <w:p w:rsidR="00401035" w:rsidRPr="00E43E9B" w:rsidRDefault="00401035" w:rsidP="00494664">
      <w:pPr>
        <w:spacing w:line="216" w:lineRule="auto"/>
        <w:ind w:left="-1" w:right="180"/>
        <w:jc w:val="lowKashida"/>
        <w:rPr>
          <w:rFonts w:ascii="Arial" w:hAnsi="Arial" w:cs="B Nazanin"/>
          <w:sz w:val="24"/>
          <w:szCs w:val="24"/>
          <w:rtl/>
        </w:rPr>
      </w:pPr>
    </w:p>
    <w:p w:rsidR="00494664" w:rsidRPr="00E43E9B" w:rsidRDefault="00494664" w:rsidP="00494664">
      <w:pPr>
        <w:spacing w:line="216" w:lineRule="auto"/>
        <w:ind w:left="-1" w:right="180"/>
        <w:jc w:val="lowKashida"/>
        <w:rPr>
          <w:rFonts w:ascii="Arial" w:hAnsi="Arial" w:cs="B Nazanin"/>
          <w:sz w:val="24"/>
          <w:szCs w:val="24"/>
          <w:rtl/>
        </w:rPr>
      </w:pPr>
    </w:p>
    <w:tbl>
      <w:tblPr>
        <w:bidiVisual/>
        <w:tblW w:w="0" w:type="auto"/>
        <w:tblInd w:w="-1" w:type="dxa"/>
        <w:tblLook w:val="04A0" w:firstRow="1" w:lastRow="0" w:firstColumn="1" w:lastColumn="0" w:noHBand="0" w:noVBand="1"/>
      </w:tblPr>
      <w:tblGrid>
        <w:gridCol w:w="4526"/>
        <w:gridCol w:w="4525"/>
      </w:tblGrid>
      <w:tr w:rsidR="00494664" w:rsidRPr="00E43E9B" w:rsidTr="00664A1F">
        <w:tc>
          <w:tcPr>
            <w:tcW w:w="4622" w:type="dxa"/>
            <w:hideMark/>
          </w:tcPr>
          <w:p w:rsidR="00494664" w:rsidRPr="00E43E9B" w:rsidRDefault="00494664">
            <w:pPr>
              <w:tabs>
                <w:tab w:val="center" w:pos="4153"/>
                <w:tab w:val="right" w:pos="8306"/>
              </w:tabs>
              <w:spacing w:after="0" w:line="216" w:lineRule="auto"/>
              <w:ind w:right="180"/>
              <w:jc w:val="center"/>
              <w:rPr>
                <w:rFonts w:ascii="Arial" w:hAnsi="Arial" w:cs="B Nazanin"/>
                <w:b/>
                <w:bCs/>
                <w:sz w:val="24"/>
                <w:szCs w:val="24"/>
              </w:rPr>
            </w:pPr>
          </w:p>
        </w:tc>
        <w:tc>
          <w:tcPr>
            <w:tcW w:w="4621" w:type="dxa"/>
            <w:hideMark/>
          </w:tcPr>
          <w:p w:rsidR="00494664" w:rsidRPr="00E43E9B" w:rsidRDefault="00494664">
            <w:pPr>
              <w:tabs>
                <w:tab w:val="center" w:pos="4153"/>
                <w:tab w:val="right" w:pos="8306"/>
              </w:tabs>
              <w:spacing w:after="0" w:line="216" w:lineRule="auto"/>
              <w:ind w:right="180"/>
              <w:jc w:val="center"/>
              <w:rPr>
                <w:rFonts w:ascii="Arial" w:hAnsi="Arial" w:cs="B Nazanin"/>
                <w:b/>
                <w:bCs/>
                <w:sz w:val="24"/>
                <w:szCs w:val="24"/>
              </w:rPr>
            </w:pPr>
          </w:p>
        </w:tc>
      </w:tr>
      <w:tr w:rsidR="00494664" w:rsidRPr="00E43E9B" w:rsidTr="00664A1F">
        <w:tc>
          <w:tcPr>
            <w:tcW w:w="4622" w:type="dxa"/>
            <w:hideMark/>
          </w:tcPr>
          <w:p w:rsidR="00494664" w:rsidRPr="00E43E9B" w:rsidRDefault="00494664" w:rsidP="00C37F36">
            <w:pPr>
              <w:tabs>
                <w:tab w:val="center" w:pos="4153"/>
                <w:tab w:val="right" w:pos="8306"/>
              </w:tabs>
              <w:spacing w:after="0" w:line="216" w:lineRule="auto"/>
              <w:ind w:right="180"/>
              <w:jc w:val="center"/>
              <w:rPr>
                <w:rFonts w:ascii="Arial" w:hAnsi="Arial" w:cs="B Nazanin"/>
                <w:b/>
                <w:bCs/>
                <w:sz w:val="24"/>
                <w:szCs w:val="24"/>
              </w:rPr>
            </w:pPr>
          </w:p>
        </w:tc>
        <w:tc>
          <w:tcPr>
            <w:tcW w:w="4621" w:type="dxa"/>
            <w:hideMark/>
          </w:tcPr>
          <w:p w:rsidR="00494664" w:rsidRPr="00E43E9B" w:rsidRDefault="00494664" w:rsidP="007975CB">
            <w:pPr>
              <w:tabs>
                <w:tab w:val="center" w:pos="4153"/>
                <w:tab w:val="right" w:pos="8306"/>
              </w:tabs>
              <w:spacing w:after="0" w:line="216" w:lineRule="auto"/>
              <w:ind w:right="180"/>
              <w:jc w:val="center"/>
              <w:rPr>
                <w:rFonts w:ascii="Arial" w:hAnsi="Arial" w:cs="B Nazanin"/>
                <w:b/>
                <w:bCs/>
                <w:sz w:val="24"/>
                <w:szCs w:val="24"/>
              </w:rPr>
            </w:pPr>
          </w:p>
        </w:tc>
      </w:tr>
      <w:tr w:rsidR="00494664" w:rsidRPr="00E43E9B" w:rsidTr="00664A1F">
        <w:tc>
          <w:tcPr>
            <w:tcW w:w="4622" w:type="dxa"/>
            <w:hideMark/>
          </w:tcPr>
          <w:p w:rsidR="00494664" w:rsidRPr="00E43E9B" w:rsidRDefault="00494664">
            <w:pPr>
              <w:tabs>
                <w:tab w:val="center" w:pos="4153"/>
                <w:tab w:val="right" w:pos="8306"/>
              </w:tabs>
              <w:spacing w:after="0" w:line="216" w:lineRule="auto"/>
              <w:ind w:right="180"/>
              <w:jc w:val="center"/>
              <w:rPr>
                <w:rFonts w:ascii="Arial" w:hAnsi="Arial" w:cs="B Nazanin"/>
                <w:b/>
                <w:bCs/>
                <w:sz w:val="24"/>
                <w:szCs w:val="24"/>
              </w:rPr>
            </w:pPr>
          </w:p>
        </w:tc>
        <w:tc>
          <w:tcPr>
            <w:tcW w:w="4621" w:type="dxa"/>
            <w:hideMark/>
          </w:tcPr>
          <w:p w:rsidR="00494664" w:rsidRPr="00E43E9B" w:rsidRDefault="00494664" w:rsidP="007975CB">
            <w:pPr>
              <w:tabs>
                <w:tab w:val="center" w:pos="4153"/>
                <w:tab w:val="right" w:pos="8306"/>
              </w:tabs>
              <w:spacing w:after="0" w:line="216" w:lineRule="auto"/>
              <w:ind w:right="180"/>
              <w:jc w:val="center"/>
              <w:rPr>
                <w:rFonts w:ascii="Arial" w:hAnsi="Arial" w:cs="B Nazanin"/>
                <w:b/>
                <w:bCs/>
                <w:sz w:val="24"/>
                <w:szCs w:val="24"/>
              </w:rPr>
            </w:pPr>
          </w:p>
        </w:tc>
      </w:tr>
    </w:tbl>
    <w:p w:rsidR="00494664" w:rsidRPr="00E43E9B" w:rsidRDefault="00494664" w:rsidP="00494664">
      <w:pPr>
        <w:rPr>
          <w:rFonts w:ascii="Arial" w:hAnsi="Arial" w:cs="B Nazanin"/>
          <w:sz w:val="24"/>
          <w:szCs w:val="24"/>
          <w:rtl/>
        </w:rPr>
      </w:pPr>
    </w:p>
    <w:sectPr w:rsidR="00494664" w:rsidRPr="00E43E9B" w:rsidSect="001A4A8C">
      <w:headerReference w:type="default" r:id="rId9"/>
      <w:footerReference w:type="default" r:id="rId10"/>
      <w:pgSz w:w="11906" w:h="16838"/>
      <w:pgMar w:top="1440" w:right="1416" w:bottom="1440" w:left="144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11B1" w:rsidRDefault="008611B1" w:rsidP="00D14A03">
      <w:pPr>
        <w:spacing w:after="0" w:line="240" w:lineRule="auto"/>
      </w:pPr>
      <w:r>
        <w:separator/>
      </w:r>
    </w:p>
  </w:endnote>
  <w:endnote w:type="continuationSeparator" w:id="0">
    <w:p w:rsidR="008611B1" w:rsidRDefault="008611B1" w:rsidP="00D14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IranNastaliq">
    <w:altName w:val="Arial Unicode MS"/>
    <w:panose1 w:val="02000503000000020003"/>
    <w:charset w:val="00"/>
    <w:family w:val="auto"/>
    <w:pitch w:val="variable"/>
    <w:sig w:usb0="A1002AEF" w:usb1="D000604A" w:usb2="00000008" w:usb3="00000000" w:csb0="000101FF" w:csb1="00000000"/>
  </w:font>
  <w:font w:name="Lotus">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A03" w:rsidRDefault="00D14A03" w:rsidP="001F04A2">
    <w:pPr>
      <w:pStyle w:val="Footer"/>
      <w:pBdr>
        <w:top w:val="single" w:sz="4" w:space="1" w:color="auto"/>
      </w:pBdr>
      <w:jc w:val="center"/>
      <w:rPr>
        <w:rFonts w:cs="B Nazanin"/>
        <w:sz w:val="20"/>
        <w:szCs w:val="20"/>
      </w:rPr>
    </w:pPr>
    <w:r>
      <w:rPr>
        <w:rFonts w:cs="B Nazanin" w:hint="cs"/>
        <w:b/>
        <w:bCs/>
        <w:sz w:val="20"/>
        <w:szCs w:val="20"/>
        <w:rtl/>
      </w:rPr>
      <w:t>آدرس</w:t>
    </w:r>
    <w:r>
      <w:rPr>
        <w:rFonts w:cs="B Nazanin" w:hint="cs"/>
        <w:sz w:val="20"/>
        <w:szCs w:val="20"/>
        <w:rtl/>
      </w:rPr>
      <w:t xml:space="preserve"> </w:t>
    </w:r>
    <w:r w:rsidR="001F04A2">
      <w:rPr>
        <w:rFonts w:cs="B Nazanin" w:hint="cs"/>
        <w:sz w:val="20"/>
        <w:szCs w:val="20"/>
        <w:rtl/>
      </w:rPr>
      <w:t xml:space="preserve">: کرج </w:t>
    </w:r>
    <w:r w:rsidR="001F04A2">
      <w:rPr>
        <w:rFonts w:ascii="Times New Roman" w:hAnsi="Times New Roman" w:cs="Times New Roman" w:hint="cs"/>
        <w:sz w:val="20"/>
        <w:szCs w:val="20"/>
        <w:rtl/>
      </w:rPr>
      <w:t>–</w:t>
    </w:r>
    <w:r w:rsidR="001F04A2">
      <w:rPr>
        <w:rFonts w:cs="B Nazanin" w:hint="cs"/>
        <w:sz w:val="20"/>
        <w:szCs w:val="20"/>
        <w:rtl/>
      </w:rPr>
      <w:t xml:space="preserve">  بلوار طالقانی شمالی - بالاتر از میدان طالقانی </w:t>
    </w:r>
    <w:r w:rsidR="001F04A2">
      <w:rPr>
        <w:rFonts w:ascii="Times New Roman" w:hAnsi="Times New Roman" w:cs="Times New Roman" w:hint="cs"/>
        <w:sz w:val="20"/>
        <w:szCs w:val="20"/>
        <w:rtl/>
      </w:rPr>
      <w:t>–</w:t>
    </w:r>
    <w:r w:rsidR="001F04A2">
      <w:rPr>
        <w:rFonts w:cs="B Nazanin" w:hint="cs"/>
        <w:sz w:val="20"/>
        <w:szCs w:val="20"/>
        <w:rtl/>
      </w:rPr>
      <w:t xml:space="preserve"> شهرک اداری </w:t>
    </w:r>
    <w:r w:rsidR="001F04A2">
      <w:rPr>
        <w:rFonts w:ascii="Times New Roman" w:hAnsi="Times New Roman" w:cs="Times New Roman" w:hint="cs"/>
        <w:sz w:val="20"/>
        <w:szCs w:val="20"/>
        <w:rtl/>
      </w:rPr>
      <w:t>–</w:t>
    </w:r>
    <w:r w:rsidR="001F04A2">
      <w:rPr>
        <w:rFonts w:cs="B Nazanin" w:hint="cs"/>
        <w:sz w:val="20"/>
        <w:szCs w:val="20"/>
        <w:rtl/>
      </w:rPr>
      <w:t xml:space="preserve"> دانشگاه علوم پزشکی و خدمات بهداشتی درمانی البرز</w:t>
    </w:r>
  </w:p>
  <w:p w:rsidR="00D14A03" w:rsidRDefault="00D14A03" w:rsidP="00F60753">
    <w:pPr>
      <w:pStyle w:val="Footer"/>
      <w:pBdr>
        <w:top w:val="single" w:sz="4" w:space="1" w:color="auto"/>
      </w:pBdr>
      <w:jc w:val="center"/>
      <w:rPr>
        <w:rFonts w:cs="B Nazanin"/>
        <w:sz w:val="20"/>
        <w:szCs w:val="20"/>
      </w:rPr>
    </w:pPr>
    <w:r>
      <w:rPr>
        <w:rFonts w:cs="B Nazanin" w:hint="cs"/>
        <w:sz w:val="20"/>
        <w:szCs w:val="20"/>
        <w:rtl/>
      </w:rPr>
      <w:t>تلفن:</w:t>
    </w:r>
    <w:r>
      <w:rPr>
        <w:rFonts w:hint="cs"/>
        <w:rtl/>
      </w:rPr>
      <w:t xml:space="preserve"> </w:t>
    </w:r>
    <w:r w:rsidR="00F60753">
      <w:rPr>
        <w:rFonts w:cs="B Nazanin" w:hint="cs"/>
        <w:sz w:val="20"/>
        <w:szCs w:val="20"/>
        <w:rtl/>
      </w:rPr>
      <w:t>4-02632558920</w:t>
    </w:r>
    <w:r>
      <w:rPr>
        <w:rFonts w:cs="B Nazanin" w:hint="cs"/>
        <w:sz w:val="20"/>
        <w:szCs w:val="20"/>
        <w:rtl/>
      </w:rPr>
      <w:t xml:space="preserve">                نمابر: </w:t>
    </w:r>
    <w:r w:rsidR="00F60753">
      <w:rPr>
        <w:rFonts w:cs="B Nazanin" w:hint="cs"/>
        <w:sz w:val="20"/>
        <w:szCs w:val="20"/>
        <w:rtl/>
      </w:rPr>
      <w:t>02632558932</w:t>
    </w:r>
  </w:p>
  <w:p w:rsidR="00D14A03" w:rsidRDefault="00D14A03" w:rsidP="00F60753">
    <w:pPr>
      <w:pStyle w:val="Footer"/>
      <w:pBdr>
        <w:top w:val="single" w:sz="4" w:space="1" w:color="auto"/>
      </w:pBdr>
      <w:jc w:val="center"/>
      <w:rPr>
        <w:rFonts w:cs="B Nazanin"/>
        <w:sz w:val="20"/>
        <w:szCs w:val="20"/>
      </w:rPr>
    </w:pPr>
    <w:r>
      <w:rPr>
        <w:rFonts w:cs="B Nazanin" w:hint="cs"/>
        <w:sz w:val="20"/>
        <w:szCs w:val="20"/>
        <w:rtl/>
      </w:rPr>
      <w:t xml:space="preserve"> </w:t>
    </w:r>
  </w:p>
  <w:p w:rsidR="00D14A03" w:rsidRDefault="00F60753" w:rsidP="00F60753">
    <w:pPr>
      <w:pStyle w:val="Footer"/>
      <w:jc w:val="center"/>
    </w:pPr>
    <w:r>
      <w:rPr>
        <w:rFonts w:hint="cs"/>
        <w:rtl/>
      </w:rPr>
      <w:t>کد پستی : 3149779453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11B1" w:rsidRDefault="008611B1" w:rsidP="00D14A03">
      <w:pPr>
        <w:spacing w:after="0" w:line="240" w:lineRule="auto"/>
      </w:pPr>
      <w:r>
        <w:separator/>
      </w:r>
    </w:p>
  </w:footnote>
  <w:footnote w:type="continuationSeparator" w:id="0">
    <w:p w:rsidR="008611B1" w:rsidRDefault="008611B1" w:rsidP="00D14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A03" w:rsidRDefault="006A1D42" w:rsidP="00D14A03">
    <w:pPr>
      <w:tabs>
        <w:tab w:val="center" w:pos="4513"/>
        <w:tab w:val="right" w:pos="9026"/>
      </w:tabs>
      <w:rPr>
        <w:rFonts w:ascii="IranNastaliq" w:hAnsi="IranNastaliq" w:cs="IranNastaliq"/>
        <w:sz w:val="18"/>
        <w:szCs w:val="18"/>
      </w:rPr>
    </w:pPr>
    <w:r>
      <w:rPr>
        <w:rFonts w:ascii="IranNastaliq" w:hAnsi="IranNastaliq" w:cs="IranNastaliq"/>
        <w:noProof/>
        <w:sz w:val="18"/>
        <w:szCs w:val="18"/>
        <w:lang w:bidi="ar-SA"/>
      </w:rPr>
      <mc:AlternateContent>
        <mc:Choice Requires="wps">
          <w:drawing>
            <wp:anchor distT="0" distB="0" distL="114300" distR="114300" simplePos="0" relativeHeight="251661312" behindDoc="0" locked="0" layoutInCell="1" allowOverlap="1">
              <wp:simplePos x="0" y="0"/>
              <wp:positionH relativeFrom="column">
                <wp:posOffset>-490220</wp:posOffset>
              </wp:positionH>
              <wp:positionV relativeFrom="paragraph">
                <wp:posOffset>-135255</wp:posOffset>
              </wp:positionV>
              <wp:extent cx="1480820" cy="13430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0820" cy="134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4A03" w:rsidRPr="0026687E" w:rsidRDefault="00D14A03" w:rsidP="00D14A03">
                          <w:pPr>
                            <w:spacing w:line="192" w:lineRule="auto"/>
                            <w:rPr>
                              <w:rFonts w:ascii="IranNastaliq" w:hAnsi="IranNastaliq" w:cs="IranNastaliq"/>
                              <w:b/>
                              <w:bCs/>
                              <w:rtl/>
                            </w:rPr>
                          </w:pPr>
                          <w:r>
                            <w:rPr>
                              <w:rFonts w:ascii="IranNastaliq" w:hAnsi="IranNastaliq" w:cs="IranNastaliq" w:hint="cs"/>
                              <w:b/>
                              <w:bCs/>
                              <w:rtl/>
                            </w:rPr>
                            <w:t xml:space="preserve"> </w:t>
                          </w:r>
                          <w:r w:rsidRPr="0026687E">
                            <w:rPr>
                              <w:rFonts w:ascii="IranNastaliq" w:hAnsi="IranNastaliq" w:cs="IranNastaliq"/>
                              <w:b/>
                              <w:bCs/>
                              <w:rtl/>
                            </w:rPr>
                            <w:t xml:space="preserve">  تاريخ :</w:t>
                          </w:r>
                          <w:bookmarkStart w:id="1" w:name="letterDate"/>
                          <w:bookmarkEnd w:id="1"/>
                          <w:r>
                            <w:rPr>
                              <w:rFonts w:ascii="IranNastaliq" w:hAnsi="IranNastaliq" w:cs="IranNastaliq" w:hint="cs"/>
                              <w:b/>
                              <w:bCs/>
                              <w:rtl/>
                            </w:rPr>
                            <w:t xml:space="preserve"> </w:t>
                          </w:r>
                          <w:r w:rsidRPr="0026687E">
                            <w:rPr>
                              <w:rFonts w:ascii="IranNastaliq" w:hAnsi="IranNastaliq" w:cs="IranNastaliq"/>
                              <w:b/>
                              <w:bCs/>
                              <w:rtl/>
                            </w:rPr>
                            <w:t xml:space="preserve"> </w:t>
                          </w:r>
                        </w:p>
                        <w:p w:rsidR="00D14A03" w:rsidRPr="0026687E" w:rsidRDefault="00E3050D" w:rsidP="00D14A03">
                          <w:pPr>
                            <w:spacing w:line="192" w:lineRule="auto"/>
                            <w:rPr>
                              <w:rFonts w:ascii="IranNastaliq" w:hAnsi="IranNastaliq" w:cs="IranNastaliq"/>
                              <w:b/>
                              <w:bCs/>
                              <w:rtl/>
                            </w:rPr>
                          </w:pPr>
                          <w:r>
                            <w:rPr>
                              <w:rFonts w:ascii="IranNastaliq" w:hAnsi="IranNastaliq" w:cs="IranNastaliq" w:hint="cs"/>
                              <w:b/>
                              <w:bCs/>
                              <w:rtl/>
                            </w:rPr>
                            <w:t xml:space="preserve">  </w:t>
                          </w:r>
                          <w:r w:rsidR="00D14A03" w:rsidRPr="0026687E">
                            <w:rPr>
                              <w:rFonts w:ascii="IranNastaliq" w:hAnsi="IranNastaliq" w:cs="IranNastaliq"/>
                              <w:b/>
                              <w:bCs/>
                              <w:rtl/>
                            </w:rPr>
                            <w:t>شماره :</w:t>
                          </w:r>
                          <w:bookmarkStart w:id="2" w:name="letterNo"/>
                          <w:bookmarkEnd w:id="2"/>
                          <w:r w:rsidR="00D14A03" w:rsidRPr="0026687E">
                            <w:rPr>
                              <w:rFonts w:ascii="IranNastaliq" w:hAnsi="IranNastaliq" w:cs="IranNastaliq"/>
                              <w:b/>
                              <w:bCs/>
                              <w:rtl/>
                            </w:rPr>
                            <w:t xml:space="preserve"> </w:t>
                          </w:r>
                          <w:r w:rsidR="00D14A03" w:rsidRPr="0026687E">
                            <w:rPr>
                              <w:rFonts w:ascii="IranNastaliq" w:hAnsi="IranNastaliq" w:cs="IranNastaliq"/>
                              <w:b/>
                              <w:bCs/>
                            </w:rPr>
                            <w:t xml:space="preserve"> </w:t>
                          </w:r>
                        </w:p>
                        <w:p w:rsidR="00D14A03" w:rsidRPr="0026687E" w:rsidRDefault="00D14A03" w:rsidP="00D14A03">
                          <w:pPr>
                            <w:spacing w:line="192" w:lineRule="auto"/>
                            <w:rPr>
                              <w:rFonts w:ascii="IranNastaliq" w:hAnsi="IranNastaliq" w:cs="IranNastaliq"/>
                              <w:b/>
                              <w:bCs/>
                            </w:rPr>
                          </w:pPr>
                          <w:r w:rsidRPr="0026687E">
                            <w:rPr>
                              <w:rFonts w:ascii="IranNastaliq" w:hAnsi="IranNastaliq" w:cs="IranNastaliq"/>
                              <w:b/>
                              <w:bCs/>
                              <w:rtl/>
                            </w:rPr>
                            <w:t>پيوست :</w:t>
                          </w:r>
                          <w:r>
                            <w:rPr>
                              <w:rFonts w:ascii="IranNastaliq" w:hAnsi="IranNastaliq" w:cs="IranNastaliq" w:hint="cs"/>
                              <w:b/>
                              <w:bCs/>
                              <w:rtl/>
                            </w:rPr>
                            <w:t xml:space="preserve">  </w:t>
                          </w:r>
                        </w:p>
                        <w:p w:rsidR="00D14A03" w:rsidRPr="00D40A53" w:rsidRDefault="00D14A03" w:rsidP="00D14A03">
                          <w:pPr>
                            <w:rPr>
                              <w:rFonts w:cs="Lot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8.6pt;margin-top:-10.65pt;width:116.6pt;height:10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" stroked="f">
              <v:textbox>
                <w:txbxContent>
                  <w:p w:rsidR="00D14A03" w:rsidRPr="0026687E" w:rsidRDefault="00D14A03" w:rsidP="00D14A03">
                    <w:pPr>
                      <w:spacing w:line="192" w:lineRule="auto"/>
                      <w:rPr>
                        <w:rFonts w:ascii="IranNastaliq" w:hAnsi="IranNastaliq" w:cs="IranNastaliq"/>
                        <w:b/>
                        <w:bCs/>
                        <w:rtl/>
                      </w:rPr>
                    </w:pPr>
                    <w:r>
                      <w:rPr>
                        <w:rFonts w:ascii="IranNastaliq" w:hAnsi="IranNastaliq" w:cs="IranNastaliq" w:hint="cs"/>
                        <w:b/>
                        <w:bCs/>
                        <w:rtl/>
                      </w:rPr>
                      <w:t xml:space="preserve"> </w:t>
                    </w:r>
                    <w:r w:rsidRPr="0026687E">
                      <w:rPr>
                        <w:rFonts w:ascii="IranNastaliq" w:hAnsi="IranNastaliq" w:cs="IranNastaliq"/>
                        <w:b/>
                        <w:bCs/>
                        <w:rtl/>
                      </w:rPr>
                      <w:t xml:space="preserve">  تاريخ :</w:t>
                    </w:r>
                    <w:bookmarkStart w:id="3" w:name="letterDate"/>
                    <w:bookmarkEnd w:id="3"/>
                    <w:r>
                      <w:rPr>
                        <w:rFonts w:ascii="IranNastaliq" w:hAnsi="IranNastaliq" w:cs="IranNastaliq" w:hint="cs"/>
                        <w:b/>
                        <w:bCs/>
                        <w:rtl/>
                      </w:rPr>
                      <w:t xml:space="preserve"> </w:t>
                    </w:r>
                    <w:r w:rsidRPr="0026687E">
                      <w:rPr>
                        <w:rFonts w:ascii="IranNastaliq" w:hAnsi="IranNastaliq" w:cs="IranNastaliq"/>
                        <w:b/>
                        <w:bCs/>
                        <w:rtl/>
                      </w:rPr>
                      <w:t xml:space="preserve"> </w:t>
                    </w:r>
                  </w:p>
                  <w:p w:rsidR="00D14A03" w:rsidRPr="0026687E" w:rsidRDefault="00E3050D" w:rsidP="00D14A03">
                    <w:pPr>
                      <w:spacing w:line="192" w:lineRule="auto"/>
                      <w:rPr>
                        <w:rFonts w:ascii="IranNastaliq" w:hAnsi="IranNastaliq" w:cs="IranNastaliq"/>
                        <w:b/>
                        <w:bCs/>
                        <w:rtl/>
                      </w:rPr>
                    </w:pPr>
                    <w:r>
                      <w:rPr>
                        <w:rFonts w:ascii="IranNastaliq" w:hAnsi="IranNastaliq" w:cs="IranNastaliq" w:hint="cs"/>
                        <w:b/>
                        <w:bCs/>
                        <w:rtl/>
                      </w:rPr>
                      <w:t xml:space="preserve">  </w:t>
                    </w:r>
                    <w:r w:rsidR="00D14A03" w:rsidRPr="0026687E">
                      <w:rPr>
                        <w:rFonts w:ascii="IranNastaliq" w:hAnsi="IranNastaliq" w:cs="IranNastaliq"/>
                        <w:b/>
                        <w:bCs/>
                        <w:rtl/>
                      </w:rPr>
                      <w:t>شماره :</w:t>
                    </w:r>
                    <w:bookmarkStart w:id="4" w:name="letterNo"/>
                    <w:bookmarkEnd w:id="4"/>
                    <w:r w:rsidR="00D14A03" w:rsidRPr="0026687E">
                      <w:rPr>
                        <w:rFonts w:ascii="IranNastaliq" w:hAnsi="IranNastaliq" w:cs="IranNastaliq"/>
                        <w:b/>
                        <w:bCs/>
                        <w:rtl/>
                      </w:rPr>
                      <w:t xml:space="preserve"> </w:t>
                    </w:r>
                    <w:r w:rsidR="00D14A03" w:rsidRPr="0026687E">
                      <w:rPr>
                        <w:rFonts w:ascii="IranNastaliq" w:hAnsi="IranNastaliq" w:cs="IranNastaliq"/>
                        <w:b/>
                        <w:bCs/>
                      </w:rPr>
                      <w:t xml:space="preserve"> </w:t>
                    </w:r>
                  </w:p>
                  <w:p w:rsidR="00D14A03" w:rsidRPr="0026687E" w:rsidRDefault="00D14A03" w:rsidP="00D14A03">
                    <w:pPr>
                      <w:spacing w:line="192" w:lineRule="auto"/>
                      <w:rPr>
                        <w:rFonts w:ascii="IranNastaliq" w:hAnsi="IranNastaliq" w:cs="IranNastaliq"/>
                        <w:b/>
                        <w:bCs/>
                      </w:rPr>
                    </w:pPr>
                    <w:r w:rsidRPr="0026687E">
                      <w:rPr>
                        <w:rFonts w:ascii="IranNastaliq" w:hAnsi="IranNastaliq" w:cs="IranNastaliq"/>
                        <w:b/>
                        <w:bCs/>
                        <w:rtl/>
                      </w:rPr>
                      <w:t>پيوست :</w:t>
                    </w:r>
                    <w:r>
                      <w:rPr>
                        <w:rFonts w:ascii="IranNastaliq" w:hAnsi="IranNastaliq" w:cs="IranNastaliq" w:hint="cs"/>
                        <w:b/>
                        <w:bCs/>
                        <w:rtl/>
                      </w:rPr>
                      <w:t xml:space="preserve">  </w:t>
                    </w:r>
                  </w:p>
                  <w:p w:rsidR="00D14A03" w:rsidRPr="00D40A53" w:rsidRDefault="00D14A03" w:rsidP="00D14A03">
                    <w:pPr>
                      <w:rPr>
                        <w:rFonts w:cs="Lotus"/>
                      </w:rPr>
                    </w:pPr>
                  </w:p>
                </w:txbxContent>
              </v:textbox>
            </v:shape>
          </w:pict>
        </mc:Fallback>
      </mc:AlternateContent>
    </w:r>
    <w:r w:rsidR="00E3050D">
      <w:rPr>
        <w:rFonts w:ascii="IranNastaliq" w:hAnsi="IranNastaliq" w:cs="IranNastaliq"/>
        <w:noProof/>
        <w:sz w:val="18"/>
        <w:szCs w:val="18"/>
        <w:lang w:bidi="ar-SA"/>
      </w:rPr>
      <w:drawing>
        <wp:anchor distT="0" distB="0" distL="114300" distR="114300" simplePos="0" relativeHeight="251659264" behindDoc="0" locked="0" layoutInCell="1" allowOverlap="1">
          <wp:simplePos x="0" y="0"/>
          <wp:positionH relativeFrom="column">
            <wp:posOffset>4629150</wp:posOffset>
          </wp:positionH>
          <wp:positionV relativeFrom="paragraph">
            <wp:posOffset>-192405</wp:posOffset>
          </wp:positionV>
          <wp:extent cx="895350" cy="638175"/>
          <wp:effectExtent l="19050" t="0" r="0" b="0"/>
          <wp:wrapSquare wrapText="bothSides"/>
          <wp:docPr id="5"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895350" cy="638175"/>
                  </a:xfrm>
                  <a:prstGeom prst="rect">
                    <a:avLst/>
                  </a:prstGeom>
                  <a:noFill/>
                </pic:spPr>
              </pic:pic>
            </a:graphicData>
          </a:graphic>
        </wp:anchor>
      </w:drawing>
    </w:r>
    <w:r>
      <w:rPr>
        <w:rFonts w:ascii="IranNastaliq" w:hAnsi="IranNastaliq" w:cs="IranNastaliq"/>
        <w:noProof/>
        <w:sz w:val="18"/>
        <w:szCs w:val="18"/>
        <w:lang w:bidi="ar-SA"/>
      </w:rPr>
      <mc:AlternateContent>
        <mc:Choice Requires="wps">
          <w:drawing>
            <wp:anchor distT="0" distB="0" distL="114300" distR="114300" simplePos="0" relativeHeight="251660288" behindDoc="0" locked="0" layoutInCell="1" allowOverlap="1">
              <wp:simplePos x="0" y="0"/>
              <wp:positionH relativeFrom="column">
                <wp:posOffset>1998345</wp:posOffset>
              </wp:positionH>
              <wp:positionV relativeFrom="paragraph">
                <wp:posOffset>-135255</wp:posOffset>
              </wp:positionV>
              <wp:extent cx="1602105" cy="947420"/>
              <wp:effectExtent l="0" t="0" r="0" b="508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D14A03" w:rsidRPr="0027600B" w:rsidRDefault="00D14A03" w:rsidP="00D14A03">
                          <w:pPr>
                            <w:jc w:val="center"/>
                            <w:rPr>
                              <w:rFonts w:ascii="IranNastaliq" w:hAnsi="IranNastaliq" w:cs="IranNastaliq"/>
                              <w:sz w:val="32"/>
                              <w:szCs w:val="32"/>
                              <w:rtl/>
                            </w:rPr>
                          </w:pPr>
                          <w:r w:rsidRPr="0027600B">
                            <w:rPr>
                              <w:rFonts w:ascii="IranNastaliq" w:hAnsi="IranNastaliq" w:cs="IranNastaliq" w:hint="cs"/>
                              <w:sz w:val="32"/>
                              <w:szCs w:val="32"/>
                              <w:rtl/>
                            </w:rPr>
                            <w:t>بس</w:t>
                          </w:r>
                          <w:r>
                            <w:rPr>
                              <w:rFonts w:ascii="IranNastaliq" w:hAnsi="IranNastaliq" w:cs="IranNastaliq" w:hint="cs"/>
                              <w:sz w:val="32"/>
                              <w:szCs w:val="32"/>
                              <w:rtl/>
                            </w:rPr>
                            <w:t>م</w:t>
                          </w:r>
                          <w:r w:rsidRPr="0027600B">
                            <w:rPr>
                              <w:rFonts w:ascii="IranNastaliq" w:hAnsi="IranNastaliq" w:cs="IranNastaliq" w:hint="cs"/>
                              <w:sz w:val="32"/>
                              <w:szCs w:val="32"/>
                              <w:rtl/>
                            </w:rPr>
                            <w:t>ه تعالي</w:t>
                          </w:r>
                        </w:p>
                        <w:p w:rsidR="00D14A03" w:rsidRPr="005E18AE" w:rsidRDefault="00D14A03" w:rsidP="00D14A03">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157.35pt;margin-top:-10.65pt;width:126.15pt;height:7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" strokecolor="white">
              <v:textbox>
                <w:txbxContent>
                  <w:p w:rsidR="00D14A03" w:rsidRPr="0027600B" w:rsidRDefault="00D14A03" w:rsidP="00D14A03">
                    <w:pPr>
                      <w:jc w:val="center"/>
                      <w:rPr>
                        <w:rFonts w:ascii="IranNastaliq" w:hAnsi="IranNastaliq" w:cs="IranNastaliq"/>
                        <w:sz w:val="32"/>
                        <w:szCs w:val="32"/>
                        <w:rtl/>
                      </w:rPr>
                    </w:pPr>
                    <w:r w:rsidRPr="0027600B">
                      <w:rPr>
                        <w:rFonts w:ascii="IranNastaliq" w:hAnsi="IranNastaliq" w:cs="IranNastaliq" w:hint="cs"/>
                        <w:sz w:val="32"/>
                        <w:szCs w:val="32"/>
                        <w:rtl/>
                      </w:rPr>
                      <w:t>بس</w:t>
                    </w:r>
                    <w:r>
                      <w:rPr>
                        <w:rFonts w:ascii="IranNastaliq" w:hAnsi="IranNastaliq" w:cs="IranNastaliq" w:hint="cs"/>
                        <w:sz w:val="32"/>
                        <w:szCs w:val="32"/>
                        <w:rtl/>
                      </w:rPr>
                      <w:t>م</w:t>
                    </w:r>
                    <w:r w:rsidRPr="0027600B">
                      <w:rPr>
                        <w:rFonts w:ascii="IranNastaliq" w:hAnsi="IranNastaliq" w:cs="IranNastaliq" w:hint="cs"/>
                        <w:sz w:val="32"/>
                        <w:szCs w:val="32"/>
                        <w:rtl/>
                      </w:rPr>
                      <w:t>ه تعالي</w:t>
                    </w:r>
                  </w:p>
                  <w:p w:rsidR="00D14A03" w:rsidRPr="005E18AE" w:rsidRDefault="00D14A03" w:rsidP="00D14A03">
                    <w:pPr>
                      <w:jc w:val="center"/>
                      <w:rPr>
                        <w:rFonts w:ascii="IranNastaliq" w:hAnsi="IranNastaliq" w:cs="IranNastaliq"/>
                        <w:rtl/>
                      </w:rPr>
                    </w:pPr>
                  </w:p>
                </w:txbxContent>
              </v:textbox>
            </v:rect>
          </w:pict>
        </mc:Fallback>
      </mc:AlternateContent>
    </w:r>
    <w:r w:rsidR="00D14A03">
      <w:rPr>
        <w:rFonts w:ascii="IranNastaliq" w:hAnsi="IranNastaliq" w:cs="IranNastaliq"/>
        <w:sz w:val="18"/>
        <w:szCs w:val="18"/>
        <w:rtl/>
      </w:rPr>
      <w:tab/>
    </w:r>
    <w:r w:rsidR="00D14A03">
      <w:rPr>
        <w:rFonts w:ascii="IranNastaliq" w:hAnsi="IranNastaliq" w:cs="IranNastaliq"/>
        <w:sz w:val="18"/>
        <w:szCs w:val="18"/>
        <w:rtl/>
      </w:rPr>
      <w:tab/>
    </w:r>
  </w:p>
  <w:p w:rsidR="00D14A03" w:rsidRDefault="00D14A03" w:rsidP="00E3050D">
    <w:pPr>
      <w:spacing w:line="240" w:lineRule="auto"/>
      <w:rPr>
        <w:rFonts w:ascii="IranNastaliq" w:hAnsi="IranNastaliq" w:cs="IranNastaliq"/>
        <w:sz w:val="18"/>
        <w:szCs w:val="18"/>
      </w:rPr>
    </w:pPr>
    <w:r w:rsidRPr="002F726E">
      <w:rPr>
        <w:rFonts w:ascii="IranNastaliq" w:hAnsi="IranNastaliq" w:cs="IranNastaliq"/>
        <w:sz w:val="18"/>
        <w:szCs w:val="18"/>
        <w:rtl/>
      </w:rPr>
      <w:t>دانش</w:t>
    </w:r>
    <w:r w:rsidRPr="002F726E">
      <w:rPr>
        <w:rFonts w:ascii="IranNastaliq" w:hAnsi="IranNastaliq" w:cs="IranNastaliq" w:hint="cs"/>
        <w:sz w:val="18"/>
        <w:szCs w:val="18"/>
        <w:rtl/>
      </w:rPr>
      <w:t>گاه</w:t>
    </w:r>
    <w:r w:rsidRPr="002F726E">
      <w:rPr>
        <w:rFonts w:ascii="IranNastaliq" w:hAnsi="IranNastaliq" w:cs="IranNastaliq"/>
        <w:sz w:val="18"/>
        <w:szCs w:val="18"/>
        <w:rtl/>
      </w:rPr>
      <w:t xml:space="preserve"> علوم پزشكي و خدمات بهداشتي</w:t>
    </w:r>
    <w:r w:rsidRPr="002F726E">
      <w:rPr>
        <w:rFonts w:ascii="IranNastaliq" w:hAnsi="IranNastaliq" w:cs="IranNastaliq" w:hint="cs"/>
        <w:sz w:val="18"/>
        <w:szCs w:val="18"/>
        <w:rtl/>
      </w:rPr>
      <w:t xml:space="preserve"> و</w:t>
    </w:r>
    <w:r w:rsidRPr="002F726E">
      <w:rPr>
        <w:rFonts w:ascii="IranNastaliq" w:hAnsi="IranNastaliq" w:cs="IranNastaliq"/>
        <w:sz w:val="18"/>
        <w:szCs w:val="18"/>
        <w:rtl/>
      </w:rPr>
      <w:t xml:space="preserve"> درماني</w:t>
    </w:r>
    <w:r w:rsidRPr="002F726E">
      <w:rPr>
        <w:rFonts w:ascii="IranNastaliq" w:hAnsi="IranNastaliq" w:cs="IranNastaliq" w:hint="cs"/>
        <w:sz w:val="18"/>
        <w:szCs w:val="18"/>
        <w:rtl/>
      </w:rPr>
      <w:t xml:space="preserve"> البرز </w:t>
    </w:r>
  </w:p>
  <w:p w:rsidR="00D14A03" w:rsidRPr="00D14A03" w:rsidRDefault="00D14A03" w:rsidP="00E3050D">
    <w:pPr>
      <w:spacing w:line="240" w:lineRule="auto"/>
      <w:rPr>
        <w:rFonts w:ascii="IranNastaliq" w:hAnsi="IranNastaliq" w:cs="IranNastaliq"/>
        <w:sz w:val="18"/>
        <w:szCs w:val="18"/>
      </w:rPr>
    </w:pPr>
    <w:r>
      <w:rPr>
        <w:rFonts w:ascii="IranNastaliq" w:hAnsi="IranNastaliq" w:cs="IranNastaliq"/>
        <w:sz w:val="18"/>
        <w:szCs w:val="18"/>
      </w:rPr>
      <w:t xml:space="preserve">                                  </w:t>
    </w:r>
    <w:r w:rsidR="00E3050D">
      <w:rPr>
        <w:rFonts w:ascii="IranNastaliq" w:hAnsi="IranNastaliq" w:cs="IranNastaliq" w:hint="cs"/>
        <w:sz w:val="18"/>
        <w:szCs w:val="18"/>
        <w:rtl/>
      </w:rPr>
      <w:t xml:space="preserve">معاونت توسعه مدیریت و منابع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16800"/>
    <w:multiLevelType w:val="hybridMultilevel"/>
    <w:tmpl w:val="6BE82D54"/>
    <w:lvl w:ilvl="0" w:tplc="497A1F28">
      <w:start w:val="1"/>
      <w:numFmt w:val="decimal"/>
      <w:lvlText w:val="%1.11"/>
      <w:lvlJc w:val="left"/>
      <w:pPr>
        <w:ind w:left="36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1E01A6"/>
    <w:multiLevelType w:val="multilevel"/>
    <w:tmpl w:val="848EDEF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AD91EF2"/>
    <w:multiLevelType w:val="hybridMultilevel"/>
    <w:tmpl w:val="C5249018"/>
    <w:lvl w:ilvl="0" w:tplc="B97080F2">
      <w:start w:val="1"/>
      <w:numFmt w:val="decimal"/>
      <w:lvlText w:val="%1.13"/>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671DA1"/>
    <w:multiLevelType w:val="hybridMultilevel"/>
    <w:tmpl w:val="10503CE0"/>
    <w:lvl w:ilvl="0" w:tplc="C7D00396">
      <w:start w:val="1"/>
      <w:numFmt w:val="decimal"/>
      <w:lvlText w:val="%1.5"/>
      <w:lvlJc w:val="left"/>
      <w:pPr>
        <w:ind w:left="718" w:hanging="360"/>
      </w:pPr>
      <w:rPr>
        <w:rFonts w:cs="B Nazani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513A09"/>
    <w:multiLevelType w:val="hybridMultilevel"/>
    <w:tmpl w:val="52A4D94C"/>
    <w:lvl w:ilvl="0" w:tplc="C478E802">
      <w:start w:val="1"/>
      <w:numFmt w:val="decimal"/>
      <w:lvlText w:val="%1.6"/>
      <w:lvlJc w:val="left"/>
      <w:pPr>
        <w:ind w:left="92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9E3D79"/>
    <w:multiLevelType w:val="hybridMultilevel"/>
    <w:tmpl w:val="F2843B02"/>
    <w:lvl w:ilvl="0" w:tplc="6B7C10DE">
      <w:start w:val="1"/>
      <w:numFmt w:val="decimal"/>
      <w:lvlText w:val="%1.5"/>
      <w:lvlJc w:val="left"/>
      <w:pPr>
        <w:ind w:left="7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9863F1"/>
    <w:multiLevelType w:val="hybridMultilevel"/>
    <w:tmpl w:val="ACE2E30C"/>
    <w:lvl w:ilvl="0" w:tplc="F51A6C7C">
      <w:start w:val="1"/>
      <w:numFmt w:val="decimal"/>
      <w:lvlText w:val="%1.9"/>
      <w:lvlJc w:val="left"/>
      <w:pPr>
        <w:ind w:left="92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550894"/>
    <w:multiLevelType w:val="hybridMultilevel"/>
    <w:tmpl w:val="88BC107A"/>
    <w:lvl w:ilvl="0" w:tplc="3D680CDA">
      <w:start w:val="1"/>
      <w:numFmt w:val="decimal"/>
      <w:lvlText w:val="%1.12"/>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E30FB1"/>
    <w:multiLevelType w:val="multilevel"/>
    <w:tmpl w:val="B4DE39BE"/>
    <w:lvl w:ilvl="0">
      <w:start w:val="1"/>
      <w:numFmt w:val="decimal"/>
      <w:lvlText w:val="ماده%1- "/>
      <w:lvlJc w:val="left"/>
      <w:pPr>
        <w:ind w:left="284" w:hanging="284"/>
      </w:pPr>
      <w:rPr>
        <w:rFonts w:hint="default"/>
        <w:sz w:val="22"/>
        <w:szCs w:val="22"/>
      </w:rPr>
    </w:lvl>
    <w:lvl w:ilvl="1">
      <w:start w:val="1"/>
      <w:numFmt w:val="decimal"/>
      <w:lvlText w:val="%1-%2."/>
      <w:lvlJc w:val="left"/>
      <w:pPr>
        <w:ind w:left="792" w:hanging="508"/>
      </w:pPr>
      <w:rPr>
        <w:rFonts w:cs="B Titr" w:hint="default"/>
        <w:sz w:val="16"/>
        <w:szCs w:val="16"/>
      </w:rPr>
    </w:lvl>
    <w:lvl w:ilvl="2">
      <w:start w:val="1"/>
      <w:numFmt w:val="decimal"/>
      <w:lvlText w:val="%1-%2-%3."/>
      <w:lvlJc w:val="left"/>
      <w:pPr>
        <w:ind w:left="1224" w:hanging="770"/>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B135B87"/>
    <w:multiLevelType w:val="hybridMultilevel"/>
    <w:tmpl w:val="1A4E93AC"/>
    <w:lvl w:ilvl="0" w:tplc="DC8C64E8">
      <w:start w:val="1"/>
      <w:numFmt w:val="decimal"/>
      <w:lvlText w:val="%1.17"/>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180EFA"/>
    <w:multiLevelType w:val="hybridMultilevel"/>
    <w:tmpl w:val="6B7A9542"/>
    <w:lvl w:ilvl="0" w:tplc="9AA06FF2">
      <w:start w:val="1"/>
      <w:numFmt w:val="decimal"/>
      <w:lvlText w:val="%1-9)"/>
      <w:lvlJc w:val="left"/>
      <w:pPr>
        <w:ind w:left="455" w:hanging="360"/>
      </w:pPr>
      <w:rPr>
        <w:rFonts w:hint="default"/>
        <w:b/>
        <w:bCs/>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6521C2"/>
    <w:multiLevelType w:val="multilevel"/>
    <w:tmpl w:val="682E24CC"/>
    <w:lvl w:ilvl="0">
      <w:start w:val="6"/>
      <w:numFmt w:val="decimal"/>
      <w:lvlText w:val="%1"/>
      <w:lvlJc w:val="left"/>
      <w:pPr>
        <w:ind w:left="360" w:hanging="360"/>
      </w:pPr>
      <w:rPr>
        <w:rFonts w:cs="B Nazanin" w:hint="default"/>
      </w:rPr>
    </w:lvl>
    <w:lvl w:ilvl="1">
      <w:start w:val="1"/>
      <w:numFmt w:val="decimal"/>
      <w:lvlText w:val="%2.7"/>
      <w:lvlJc w:val="left"/>
      <w:pPr>
        <w:ind w:left="360" w:hanging="360"/>
      </w:pPr>
      <w:rPr>
        <w:rFonts w:cs="B Nazanin" w:hint="default"/>
        <w:b w:val="0"/>
        <w:bCs w:val="0"/>
      </w:rPr>
    </w:lvl>
    <w:lvl w:ilvl="2">
      <w:start w:val="1"/>
      <w:numFmt w:val="arabicAlpha"/>
      <w:lvlText w:val="%1-%2.%3"/>
      <w:lvlJc w:val="left"/>
      <w:pPr>
        <w:ind w:left="720" w:hanging="720"/>
      </w:pPr>
      <w:rPr>
        <w:rFonts w:cs="B Nazanin" w:hint="default"/>
      </w:rPr>
    </w:lvl>
    <w:lvl w:ilvl="3">
      <w:start w:val="1"/>
      <w:numFmt w:val="decimal"/>
      <w:lvlText w:val="%1-%2.%3.%4"/>
      <w:lvlJc w:val="left"/>
      <w:pPr>
        <w:ind w:left="720" w:hanging="720"/>
      </w:pPr>
      <w:rPr>
        <w:rFonts w:cs="B Nazanin" w:hint="default"/>
      </w:rPr>
    </w:lvl>
    <w:lvl w:ilvl="4">
      <w:start w:val="1"/>
      <w:numFmt w:val="decimal"/>
      <w:lvlText w:val="%1-%2.%3.%4.%5"/>
      <w:lvlJc w:val="left"/>
      <w:pPr>
        <w:ind w:left="1080" w:hanging="1080"/>
      </w:pPr>
      <w:rPr>
        <w:rFonts w:cs="B Nazanin" w:hint="default"/>
      </w:rPr>
    </w:lvl>
    <w:lvl w:ilvl="5">
      <w:start w:val="1"/>
      <w:numFmt w:val="decimal"/>
      <w:lvlText w:val="%1-%2.%3.%4.%5.%6"/>
      <w:lvlJc w:val="left"/>
      <w:pPr>
        <w:ind w:left="1080" w:hanging="1080"/>
      </w:pPr>
      <w:rPr>
        <w:rFonts w:cs="B Nazanin" w:hint="default"/>
      </w:rPr>
    </w:lvl>
    <w:lvl w:ilvl="6">
      <w:start w:val="1"/>
      <w:numFmt w:val="decimal"/>
      <w:lvlText w:val="%1-%2.%3.%4.%5.%6.%7"/>
      <w:lvlJc w:val="left"/>
      <w:pPr>
        <w:ind w:left="1440" w:hanging="1440"/>
      </w:pPr>
      <w:rPr>
        <w:rFonts w:cs="B Nazanin" w:hint="default"/>
      </w:rPr>
    </w:lvl>
    <w:lvl w:ilvl="7">
      <w:start w:val="1"/>
      <w:numFmt w:val="decimal"/>
      <w:lvlText w:val="%1-%2.%3.%4.%5.%6.%7.%8"/>
      <w:lvlJc w:val="left"/>
      <w:pPr>
        <w:ind w:left="1440" w:hanging="1440"/>
      </w:pPr>
      <w:rPr>
        <w:rFonts w:cs="B Nazanin" w:hint="default"/>
      </w:rPr>
    </w:lvl>
    <w:lvl w:ilvl="8">
      <w:start w:val="1"/>
      <w:numFmt w:val="decimal"/>
      <w:lvlText w:val="%1-%2.%3.%4.%5.%6.%7.%8.%9"/>
      <w:lvlJc w:val="left"/>
      <w:pPr>
        <w:ind w:left="1800" w:hanging="1800"/>
      </w:pPr>
      <w:rPr>
        <w:rFonts w:cs="B Nazanin" w:hint="default"/>
      </w:rPr>
    </w:lvl>
  </w:abstractNum>
  <w:abstractNum w:abstractNumId="12" w15:restartNumberingAfterBreak="0">
    <w:nsid w:val="50DC4768"/>
    <w:multiLevelType w:val="hybridMultilevel"/>
    <w:tmpl w:val="088086F2"/>
    <w:lvl w:ilvl="0" w:tplc="BB262CB8">
      <w:start w:val="1"/>
      <w:numFmt w:val="decimal"/>
      <w:lvlText w:val="%1.8"/>
      <w:lvlJc w:val="left"/>
      <w:pPr>
        <w:ind w:left="92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3E578D"/>
    <w:multiLevelType w:val="multilevel"/>
    <w:tmpl w:val="3904C4FC"/>
    <w:lvl w:ilvl="0">
      <w:start w:val="1"/>
      <w:numFmt w:val="decimal"/>
      <w:lvlText w:val="%1"/>
      <w:lvlJc w:val="left"/>
      <w:pPr>
        <w:ind w:left="450" w:hanging="450"/>
      </w:pPr>
      <w:rPr>
        <w:rFonts w:cs="B Nazanin" w:hint="default"/>
        <w:b w:val="0"/>
      </w:rPr>
    </w:lvl>
    <w:lvl w:ilvl="1">
      <w:start w:val="1"/>
      <w:numFmt w:val="decimal"/>
      <w:lvlText w:val="%2.10"/>
      <w:lvlJc w:val="left"/>
      <w:pPr>
        <w:ind w:left="450" w:hanging="450"/>
      </w:pPr>
      <w:rPr>
        <w:rFonts w:cs="B Nazanin" w:hint="default"/>
        <w:b/>
        <w:bCs w:val="0"/>
      </w:rPr>
    </w:lvl>
    <w:lvl w:ilvl="2">
      <w:start w:val="1"/>
      <w:numFmt w:val="decimal"/>
      <w:lvlText w:val="%1-%2.%3"/>
      <w:lvlJc w:val="left"/>
      <w:pPr>
        <w:ind w:left="720" w:hanging="720"/>
      </w:pPr>
      <w:rPr>
        <w:rFonts w:cs="B Nazanin" w:hint="default"/>
        <w:b w:val="0"/>
      </w:rPr>
    </w:lvl>
    <w:lvl w:ilvl="3">
      <w:start w:val="1"/>
      <w:numFmt w:val="decimal"/>
      <w:lvlText w:val="%1-%2.%3.%4"/>
      <w:lvlJc w:val="left"/>
      <w:pPr>
        <w:ind w:left="720" w:hanging="720"/>
      </w:pPr>
      <w:rPr>
        <w:rFonts w:cs="B Nazanin" w:hint="default"/>
        <w:b w:val="0"/>
      </w:rPr>
    </w:lvl>
    <w:lvl w:ilvl="4">
      <w:start w:val="1"/>
      <w:numFmt w:val="decimal"/>
      <w:lvlText w:val="%1-%2.%3.%4.%5"/>
      <w:lvlJc w:val="left"/>
      <w:pPr>
        <w:ind w:left="1080" w:hanging="1080"/>
      </w:pPr>
      <w:rPr>
        <w:rFonts w:cs="B Nazanin" w:hint="default"/>
        <w:b w:val="0"/>
      </w:rPr>
    </w:lvl>
    <w:lvl w:ilvl="5">
      <w:start w:val="1"/>
      <w:numFmt w:val="decimal"/>
      <w:lvlText w:val="%1-%2.%3.%4.%5.%6"/>
      <w:lvlJc w:val="left"/>
      <w:pPr>
        <w:ind w:left="1080" w:hanging="1080"/>
      </w:pPr>
      <w:rPr>
        <w:rFonts w:cs="B Nazanin" w:hint="default"/>
        <w:b w:val="0"/>
      </w:rPr>
    </w:lvl>
    <w:lvl w:ilvl="6">
      <w:start w:val="1"/>
      <w:numFmt w:val="decimal"/>
      <w:lvlText w:val="%1-%2.%3.%4.%5.%6.%7"/>
      <w:lvlJc w:val="left"/>
      <w:pPr>
        <w:ind w:left="1440" w:hanging="1440"/>
      </w:pPr>
      <w:rPr>
        <w:rFonts w:cs="B Nazanin" w:hint="default"/>
        <w:b w:val="0"/>
      </w:rPr>
    </w:lvl>
    <w:lvl w:ilvl="7">
      <w:start w:val="1"/>
      <w:numFmt w:val="decimal"/>
      <w:lvlText w:val="%1-%2.%3.%4.%5.%6.%7.%8"/>
      <w:lvlJc w:val="left"/>
      <w:pPr>
        <w:ind w:left="1440" w:hanging="1440"/>
      </w:pPr>
      <w:rPr>
        <w:rFonts w:cs="B Nazanin" w:hint="default"/>
        <w:b w:val="0"/>
      </w:rPr>
    </w:lvl>
    <w:lvl w:ilvl="8">
      <w:start w:val="1"/>
      <w:numFmt w:val="decimal"/>
      <w:lvlText w:val="%1-%2.%3.%4.%5.%6.%7.%8.%9"/>
      <w:lvlJc w:val="left"/>
      <w:pPr>
        <w:ind w:left="1800" w:hanging="1800"/>
      </w:pPr>
      <w:rPr>
        <w:rFonts w:cs="B Nazanin" w:hint="default"/>
        <w:b w:val="0"/>
      </w:rPr>
    </w:lvl>
  </w:abstractNum>
  <w:abstractNum w:abstractNumId="14" w15:restartNumberingAfterBreak="0">
    <w:nsid w:val="6BD92A5F"/>
    <w:multiLevelType w:val="hybridMultilevel"/>
    <w:tmpl w:val="7C32ED6E"/>
    <w:lvl w:ilvl="0" w:tplc="D23E24D8">
      <w:start w:val="1"/>
      <w:numFmt w:val="decimal"/>
      <w:lvlText w:val="%1.4"/>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5D6470"/>
    <w:multiLevelType w:val="hybridMultilevel"/>
    <w:tmpl w:val="BA5E2AC6"/>
    <w:lvl w:ilvl="0" w:tplc="6D90CAE2">
      <w:start w:val="5"/>
      <w:numFmt w:val="bullet"/>
      <w:lvlText w:val="-"/>
      <w:lvlJc w:val="left"/>
      <w:pPr>
        <w:ind w:left="720" w:hanging="360"/>
      </w:pPr>
      <w:rPr>
        <w:rFonts w:ascii="Calibri" w:eastAsia="Calibr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3"/>
  </w:num>
  <w:num w:numId="4">
    <w:abstractNumId w:val="14"/>
  </w:num>
  <w:num w:numId="5">
    <w:abstractNumId w:val="11"/>
  </w:num>
  <w:num w:numId="6">
    <w:abstractNumId w:val="4"/>
  </w:num>
  <w:num w:numId="7">
    <w:abstractNumId w:val="12"/>
  </w:num>
  <w:num w:numId="8">
    <w:abstractNumId w:val="6"/>
  </w:num>
  <w:num w:numId="9">
    <w:abstractNumId w:val="13"/>
  </w:num>
  <w:num w:numId="10">
    <w:abstractNumId w:val="0"/>
  </w:num>
  <w:num w:numId="11">
    <w:abstractNumId w:val="7"/>
  </w:num>
  <w:num w:numId="12">
    <w:abstractNumId w:val="2"/>
  </w:num>
  <w:num w:numId="13">
    <w:abstractNumId w:val="9"/>
  </w:num>
  <w:num w:numId="14">
    <w:abstractNumId w:val="10"/>
  </w:num>
  <w:num w:numId="15">
    <w:abstractNumId w:val="8"/>
  </w:num>
  <w:num w:numId="16">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281"/>
    <w:rsid w:val="00010C46"/>
    <w:rsid w:val="000229ED"/>
    <w:rsid w:val="00026131"/>
    <w:rsid w:val="00027281"/>
    <w:rsid w:val="00032D96"/>
    <w:rsid w:val="000546AC"/>
    <w:rsid w:val="00063540"/>
    <w:rsid w:val="00066B8E"/>
    <w:rsid w:val="00073D47"/>
    <w:rsid w:val="00085B51"/>
    <w:rsid w:val="00097B34"/>
    <w:rsid w:val="000A5E52"/>
    <w:rsid w:val="000B5EEB"/>
    <w:rsid w:val="000C1C37"/>
    <w:rsid w:val="000C238E"/>
    <w:rsid w:val="000D12CE"/>
    <w:rsid w:val="000E5607"/>
    <w:rsid w:val="000E6671"/>
    <w:rsid w:val="000F0A80"/>
    <w:rsid w:val="000F5B58"/>
    <w:rsid w:val="00100DD0"/>
    <w:rsid w:val="001014B8"/>
    <w:rsid w:val="001039A2"/>
    <w:rsid w:val="00113AB0"/>
    <w:rsid w:val="00136FF9"/>
    <w:rsid w:val="001447D7"/>
    <w:rsid w:val="00146843"/>
    <w:rsid w:val="00147B4A"/>
    <w:rsid w:val="00147E49"/>
    <w:rsid w:val="00155ABA"/>
    <w:rsid w:val="00156193"/>
    <w:rsid w:val="00156FF1"/>
    <w:rsid w:val="001572BD"/>
    <w:rsid w:val="001641CD"/>
    <w:rsid w:val="00173A85"/>
    <w:rsid w:val="0017529D"/>
    <w:rsid w:val="00180E2C"/>
    <w:rsid w:val="001841B7"/>
    <w:rsid w:val="00185D76"/>
    <w:rsid w:val="00192F52"/>
    <w:rsid w:val="00194B73"/>
    <w:rsid w:val="00197970"/>
    <w:rsid w:val="001A172B"/>
    <w:rsid w:val="001A1B68"/>
    <w:rsid w:val="001A4A8C"/>
    <w:rsid w:val="001B3C7F"/>
    <w:rsid w:val="001C4433"/>
    <w:rsid w:val="001C685C"/>
    <w:rsid w:val="001C6B5E"/>
    <w:rsid w:val="001D290D"/>
    <w:rsid w:val="001E454E"/>
    <w:rsid w:val="001E4E15"/>
    <w:rsid w:val="001F04A2"/>
    <w:rsid w:val="00203E5B"/>
    <w:rsid w:val="00212B2C"/>
    <w:rsid w:val="00213566"/>
    <w:rsid w:val="00217CD0"/>
    <w:rsid w:val="00221B5A"/>
    <w:rsid w:val="00225C1B"/>
    <w:rsid w:val="00231D1C"/>
    <w:rsid w:val="002344C0"/>
    <w:rsid w:val="00243543"/>
    <w:rsid w:val="00245DF5"/>
    <w:rsid w:val="00255D2A"/>
    <w:rsid w:val="002618E9"/>
    <w:rsid w:val="002636FC"/>
    <w:rsid w:val="00263FFB"/>
    <w:rsid w:val="00265887"/>
    <w:rsid w:val="00274486"/>
    <w:rsid w:val="00276973"/>
    <w:rsid w:val="002912F0"/>
    <w:rsid w:val="002B1807"/>
    <w:rsid w:val="002B1FB9"/>
    <w:rsid w:val="002C466F"/>
    <w:rsid w:val="002D35C7"/>
    <w:rsid w:val="002D55A0"/>
    <w:rsid w:val="002E7C29"/>
    <w:rsid w:val="002F167C"/>
    <w:rsid w:val="002F4E97"/>
    <w:rsid w:val="0030657F"/>
    <w:rsid w:val="00316060"/>
    <w:rsid w:val="00317EAA"/>
    <w:rsid w:val="00326F9C"/>
    <w:rsid w:val="0034533D"/>
    <w:rsid w:val="003573E5"/>
    <w:rsid w:val="00357798"/>
    <w:rsid w:val="003A36E3"/>
    <w:rsid w:val="003B045D"/>
    <w:rsid w:val="003D09BB"/>
    <w:rsid w:val="003D464B"/>
    <w:rsid w:val="003F1C57"/>
    <w:rsid w:val="003F5051"/>
    <w:rsid w:val="00401035"/>
    <w:rsid w:val="004040E6"/>
    <w:rsid w:val="00422D34"/>
    <w:rsid w:val="00432518"/>
    <w:rsid w:val="00446A95"/>
    <w:rsid w:val="004533C2"/>
    <w:rsid w:val="00454239"/>
    <w:rsid w:val="00455D8A"/>
    <w:rsid w:val="00462109"/>
    <w:rsid w:val="004662B0"/>
    <w:rsid w:val="00471126"/>
    <w:rsid w:val="0047510A"/>
    <w:rsid w:val="00494664"/>
    <w:rsid w:val="004A02F5"/>
    <w:rsid w:val="004A1A57"/>
    <w:rsid w:val="004B0DD6"/>
    <w:rsid w:val="004C67AC"/>
    <w:rsid w:val="004D3C9D"/>
    <w:rsid w:val="004F2B6A"/>
    <w:rsid w:val="004F329A"/>
    <w:rsid w:val="0050798D"/>
    <w:rsid w:val="005151C7"/>
    <w:rsid w:val="005173D2"/>
    <w:rsid w:val="00520D99"/>
    <w:rsid w:val="00521FC2"/>
    <w:rsid w:val="00522F21"/>
    <w:rsid w:val="0052752A"/>
    <w:rsid w:val="00544237"/>
    <w:rsid w:val="00545303"/>
    <w:rsid w:val="005470FE"/>
    <w:rsid w:val="005607C2"/>
    <w:rsid w:val="00562AC1"/>
    <w:rsid w:val="00577DB6"/>
    <w:rsid w:val="005972EE"/>
    <w:rsid w:val="005A23DC"/>
    <w:rsid w:val="005A67D1"/>
    <w:rsid w:val="005C2CBB"/>
    <w:rsid w:val="005C6992"/>
    <w:rsid w:val="005D5491"/>
    <w:rsid w:val="005D6F18"/>
    <w:rsid w:val="005E51AF"/>
    <w:rsid w:val="005F0D24"/>
    <w:rsid w:val="005F40F9"/>
    <w:rsid w:val="006120A6"/>
    <w:rsid w:val="00634FA9"/>
    <w:rsid w:val="00636FB7"/>
    <w:rsid w:val="00645E25"/>
    <w:rsid w:val="00650B0C"/>
    <w:rsid w:val="00662650"/>
    <w:rsid w:val="00662757"/>
    <w:rsid w:val="006637F3"/>
    <w:rsid w:val="00664A1F"/>
    <w:rsid w:val="00665402"/>
    <w:rsid w:val="00671EAE"/>
    <w:rsid w:val="00677174"/>
    <w:rsid w:val="00680BF5"/>
    <w:rsid w:val="00685C16"/>
    <w:rsid w:val="006948E8"/>
    <w:rsid w:val="006A02D2"/>
    <w:rsid w:val="006A127B"/>
    <w:rsid w:val="006A1D42"/>
    <w:rsid w:val="006B17F8"/>
    <w:rsid w:val="006B4F4C"/>
    <w:rsid w:val="006C0960"/>
    <w:rsid w:val="006C57D4"/>
    <w:rsid w:val="006E01E9"/>
    <w:rsid w:val="006E585E"/>
    <w:rsid w:val="006F2D60"/>
    <w:rsid w:val="0070670F"/>
    <w:rsid w:val="0070684D"/>
    <w:rsid w:val="0071005F"/>
    <w:rsid w:val="00732981"/>
    <w:rsid w:val="00732C34"/>
    <w:rsid w:val="0073733F"/>
    <w:rsid w:val="00747F3C"/>
    <w:rsid w:val="00751FE7"/>
    <w:rsid w:val="00752614"/>
    <w:rsid w:val="00754D01"/>
    <w:rsid w:val="0076676D"/>
    <w:rsid w:val="007669C9"/>
    <w:rsid w:val="007720A3"/>
    <w:rsid w:val="00785242"/>
    <w:rsid w:val="007909E2"/>
    <w:rsid w:val="007975CB"/>
    <w:rsid w:val="007B4C79"/>
    <w:rsid w:val="007C3B7C"/>
    <w:rsid w:val="007C4B28"/>
    <w:rsid w:val="007D16A4"/>
    <w:rsid w:val="007D74BC"/>
    <w:rsid w:val="007E7749"/>
    <w:rsid w:val="00800F47"/>
    <w:rsid w:val="008118B9"/>
    <w:rsid w:val="008239CA"/>
    <w:rsid w:val="0083411C"/>
    <w:rsid w:val="00835F23"/>
    <w:rsid w:val="00851B7E"/>
    <w:rsid w:val="00860890"/>
    <w:rsid w:val="008611B1"/>
    <w:rsid w:val="008723B5"/>
    <w:rsid w:val="008820C7"/>
    <w:rsid w:val="00892519"/>
    <w:rsid w:val="00892CD8"/>
    <w:rsid w:val="008A2D4C"/>
    <w:rsid w:val="008A3399"/>
    <w:rsid w:val="008B0010"/>
    <w:rsid w:val="008B1CBD"/>
    <w:rsid w:val="008C4671"/>
    <w:rsid w:val="008C5889"/>
    <w:rsid w:val="008D5B9C"/>
    <w:rsid w:val="008E4951"/>
    <w:rsid w:val="008E7F8B"/>
    <w:rsid w:val="008F0702"/>
    <w:rsid w:val="008F2162"/>
    <w:rsid w:val="008F43B3"/>
    <w:rsid w:val="008F7D31"/>
    <w:rsid w:val="008F7F32"/>
    <w:rsid w:val="00902575"/>
    <w:rsid w:val="00905FE5"/>
    <w:rsid w:val="00917760"/>
    <w:rsid w:val="009336A4"/>
    <w:rsid w:val="009404CD"/>
    <w:rsid w:val="0095538D"/>
    <w:rsid w:val="009560B7"/>
    <w:rsid w:val="00963249"/>
    <w:rsid w:val="009716F1"/>
    <w:rsid w:val="00973967"/>
    <w:rsid w:val="009A0D5E"/>
    <w:rsid w:val="009A7903"/>
    <w:rsid w:val="009B2D03"/>
    <w:rsid w:val="009B4820"/>
    <w:rsid w:val="009B7314"/>
    <w:rsid w:val="009D5B64"/>
    <w:rsid w:val="009E051C"/>
    <w:rsid w:val="009E1F47"/>
    <w:rsid w:val="009E5296"/>
    <w:rsid w:val="009E6B5D"/>
    <w:rsid w:val="009F5101"/>
    <w:rsid w:val="009F61ED"/>
    <w:rsid w:val="009F773F"/>
    <w:rsid w:val="009F790F"/>
    <w:rsid w:val="00A259F7"/>
    <w:rsid w:val="00A2635D"/>
    <w:rsid w:val="00A27EF7"/>
    <w:rsid w:val="00A33619"/>
    <w:rsid w:val="00A36E15"/>
    <w:rsid w:val="00A44CE6"/>
    <w:rsid w:val="00A45049"/>
    <w:rsid w:val="00A47B75"/>
    <w:rsid w:val="00A570A1"/>
    <w:rsid w:val="00A65B80"/>
    <w:rsid w:val="00A72F68"/>
    <w:rsid w:val="00A7592B"/>
    <w:rsid w:val="00A7781F"/>
    <w:rsid w:val="00A84C03"/>
    <w:rsid w:val="00A87ADC"/>
    <w:rsid w:val="00AA56A3"/>
    <w:rsid w:val="00AB1DF4"/>
    <w:rsid w:val="00AD17DC"/>
    <w:rsid w:val="00AD727E"/>
    <w:rsid w:val="00AE614D"/>
    <w:rsid w:val="00AE6A5C"/>
    <w:rsid w:val="00AF0DC8"/>
    <w:rsid w:val="00AF67FE"/>
    <w:rsid w:val="00AF6D1B"/>
    <w:rsid w:val="00B072E3"/>
    <w:rsid w:val="00B07FED"/>
    <w:rsid w:val="00B107E2"/>
    <w:rsid w:val="00B15A60"/>
    <w:rsid w:val="00B1650D"/>
    <w:rsid w:val="00B21CA2"/>
    <w:rsid w:val="00B2295A"/>
    <w:rsid w:val="00B236AA"/>
    <w:rsid w:val="00B31A77"/>
    <w:rsid w:val="00B4510D"/>
    <w:rsid w:val="00B54133"/>
    <w:rsid w:val="00B57C95"/>
    <w:rsid w:val="00B647F7"/>
    <w:rsid w:val="00B76279"/>
    <w:rsid w:val="00B76B47"/>
    <w:rsid w:val="00B87738"/>
    <w:rsid w:val="00B90CCC"/>
    <w:rsid w:val="00BA3D69"/>
    <w:rsid w:val="00BB06AC"/>
    <w:rsid w:val="00BB36DF"/>
    <w:rsid w:val="00BB7B3B"/>
    <w:rsid w:val="00BD3183"/>
    <w:rsid w:val="00BE2830"/>
    <w:rsid w:val="00BE34A2"/>
    <w:rsid w:val="00BE7A6B"/>
    <w:rsid w:val="00BF0ECE"/>
    <w:rsid w:val="00BF7DCF"/>
    <w:rsid w:val="00C0179E"/>
    <w:rsid w:val="00C12937"/>
    <w:rsid w:val="00C13E5F"/>
    <w:rsid w:val="00C37845"/>
    <w:rsid w:val="00C37F36"/>
    <w:rsid w:val="00C4182D"/>
    <w:rsid w:val="00C45485"/>
    <w:rsid w:val="00C5078C"/>
    <w:rsid w:val="00C52CF8"/>
    <w:rsid w:val="00C723A2"/>
    <w:rsid w:val="00C80DC1"/>
    <w:rsid w:val="00C875E3"/>
    <w:rsid w:val="00C913D0"/>
    <w:rsid w:val="00CA2952"/>
    <w:rsid w:val="00CA385C"/>
    <w:rsid w:val="00CA7174"/>
    <w:rsid w:val="00CC1E4D"/>
    <w:rsid w:val="00CC693B"/>
    <w:rsid w:val="00CD1564"/>
    <w:rsid w:val="00CE2093"/>
    <w:rsid w:val="00CE221E"/>
    <w:rsid w:val="00CE2B35"/>
    <w:rsid w:val="00CE4CC1"/>
    <w:rsid w:val="00D0420D"/>
    <w:rsid w:val="00D06374"/>
    <w:rsid w:val="00D14A03"/>
    <w:rsid w:val="00D17E53"/>
    <w:rsid w:val="00D2542A"/>
    <w:rsid w:val="00D26627"/>
    <w:rsid w:val="00D34400"/>
    <w:rsid w:val="00D3444D"/>
    <w:rsid w:val="00D40FF8"/>
    <w:rsid w:val="00D416F7"/>
    <w:rsid w:val="00D509CC"/>
    <w:rsid w:val="00D543F7"/>
    <w:rsid w:val="00D55C18"/>
    <w:rsid w:val="00D76158"/>
    <w:rsid w:val="00D976CA"/>
    <w:rsid w:val="00DC7B60"/>
    <w:rsid w:val="00DD0149"/>
    <w:rsid w:val="00DD3D55"/>
    <w:rsid w:val="00DE59D4"/>
    <w:rsid w:val="00DF06A4"/>
    <w:rsid w:val="00DF5D05"/>
    <w:rsid w:val="00E020B2"/>
    <w:rsid w:val="00E10E88"/>
    <w:rsid w:val="00E1289A"/>
    <w:rsid w:val="00E22B62"/>
    <w:rsid w:val="00E3050D"/>
    <w:rsid w:val="00E43E9B"/>
    <w:rsid w:val="00E46CB3"/>
    <w:rsid w:val="00E6422A"/>
    <w:rsid w:val="00E76C0B"/>
    <w:rsid w:val="00E83A89"/>
    <w:rsid w:val="00E93FEA"/>
    <w:rsid w:val="00EA762D"/>
    <w:rsid w:val="00EB3555"/>
    <w:rsid w:val="00EB65A9"/>
    <w:rsid w:val="00EC476A"/>
    <w:rsid w:val="00ED18F0"/>
    <w:rsid w:val="00EE7124"/>
    <w:rsid w:val="00EF1392"/>
    <w:rsid w:val="00EF2CF5"/>
    <w:rsid w:val="00EF5DC0"/>
    <w:rsid w:val="00EF692B"/>
    <w:rsid w:val="00F0276E"/>
    <w:rsid w:val="00F15C86"/>
    <w:rsid w:val="00F21990"/>
    <w:rsid w:val="00F42A72"/>
    <w:rsid w:val="00F510DB"/>
    <w:rsid w:val="00F531E4"/>
    <w:rsid w:val="00F60753"/>
    <w:rsid w:val="00F668EE"/>
    <w:rsid w:val="00F71E22"/>
    <w:rsid w:val="00F807A2"/>
    <w:rsid w:val="00F817E8"/>
    <w:rsid w:val="00F847AE"/>
    <w:rsid w:val="00F849F0"/>
    <w:rsid w:val="00F96D7C"/>
    <w:rsid w:val="00FA12E7"/>
    <w:rsid w:val="00FA26FF"/>
    <w:rsid w:val="00FA42BF"/>
    <w:rsid w:val="00FA7597"/>
    <w:rsid w:val="00FB1C60"/>
    <w:rsid w:val="00FB6470"/>
    <w:rsid w:val="00FC1A3D"/>
    <w:rsid w:val="00FC44F7"/>
    <w:rsid w:val="00FD0B52"/>
    <w:rsid w:val="00FD6AF2"/>
    <w:rsid w:val="00FE63C4"/>
    <w:rsid w:val="00FE7EC4"/>
    <w:rsid w:val="00FF4A36"/>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645AF6C-B65B-4C07-948E-9D05CBBB8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664"/>
    <w:pPr>
      <w:bidi/>
    </w:pPr>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1C57"/>
    <w:pPr>
      <w:ind w:left="720"/>
      <w:contextualSpacing/>
    </w:pPr>
    <w:rPr>
      <w:rFonts w:eastAsia="Calibri"/>
    </w:rPr>
  </w:style>
  <w:style w:type="paragraph" w:styleId="Header">
    <w:name w:val="header"/>
    <w:basedOn w:val="Normal"/>
    <w:link w:val="HeaderChar"/>
    <w:uiPriority w:val="99"/>
    <w:semiHidden/>
    <w:unhideWhenUsed/>
    <w:rsid w:val="00D14A0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14A03"/>
    <w:rPr>
      <w:rFonts w:ascii="Calibri" w:eastAsia="Times New Roman" w:hAnsi="Calibri" w:cs="Arial"/>
    </w:rPr>
  </w:style>
  <w:style w:type="paragraph" w:styleId="Footer">
    <w:name w:val="footer"/>
    <w:basedOn w:val="Normal"/>
    <w:link w:val="FooterChar"/>
    <w:unhideWhenUsed/>
    <w:rsid w:val="00D14A03"/>
    <w:pPr>
      <w:tabs>
        <w:tab w:val="center" w:pos="4680"/>
        <w:tab w:val="right" w:pos="9360"/>
      </w:tabs>
      <w:spacing w:after="0" w:line="240" w:lineRule="auto"/>
    </w:pPr>
  </w:style>
  <w:style w:type="character" w:customStyle="1" w:styleId="FooterChar">
    <w:name w:val="Footer Char"/>
    <w:basedOn w:val="DefaultParagraphFont"/>
    <w:link w:val="Footer"/>
    <w:rsid w:val="00D14A03"/>
    <w:rPr>
      <w:rFonts w:ascii="Calibri" w:eastAsia="Times New Roman" w:hAnsi="Calibri" w:cs="Arial"/>
    </w:rPr>
  </w:style>
  <w:style w:type="paragraph" w:styleId="NoSpacing">
    <w:name w:val="No Spacing"/>
    <w:uiPriority w:val="1"/>
    <w:qFormat/>
    <w:rsid w:val="0076676D"/>
    <w:pPr>
      <w:spacing w:after="0" w:line="240" w:lineRule="auto"/>
    </w:pPr>
    <w:rPr>
      <w:rFonts w:ascii="Calibri" w:eastAsia="Calibri" w:hAnsi="Calibri" w:cs="Arial"/>
      <w:lang w:bidi="ar-SA"/>
    </w:rPr>
  </w:style>
  <w:style w:type="character" w:styleId="Hyperlink">
    <w:name w:val="Hyperlink"/>
    <w:basedOn w:val="DefaultParagraphFont"/>
    <w:rsid w:val="00B647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382427">
      <w:bodyDiv w:val="1"/>
      <w:marLeft w:val="0"/>
      <w:marRight w:val="0"/>
      <w:marTop w:val="0"/>
      <w:marBottom w:val="0"/>
      <w:divBdr>
        <w:top w:val="none" w:sz="0" w:space="0" w:color="auto"/>
        <w:left w:val="none" w:sz="0" w:space="0" w:color="auto"/>
        <w:bottom w:val="none" w:sz="0" w:space="0" w:color="auto"/>
        <w:right w:val="none" w:sz="0" w:space="0" w:color="auto"/>
      </w:divBdr>
    </w:div>
    <w:div w:id="158985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company.behdasht.gov.i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997D1-6B67-424C-8943-DC25FBC28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3439</Words>
  <Characters>19606</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Morteza Karimi</dc:creator>
  <cp:lastModifiedBy>Mahboubeh Farivar</cp:lastModifiedBy>
  <cp:revision>2</cp:revision>
  <cp:lastPrinted>2014-07-14T08:21:00Z</cp:lastPrinted>
  <dcterms:created xsi:type="dcterms:W3CDTF">2026-07-18T06:14:00Z</dcterms:created>
  <dcterms:modified xsi:type="dcterms:W3CDTF">2026-07-18T06:14:00Z</dcterms:modified>
</cp:coreProperties>
</file>